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Course Proposal: New Course</w:t>
      </w: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1.  Course prefix and number: </w:t>
      </w:r>
      <w:r w:rsidR="00CC38AF" w:rsidRPr="00CC38AF">
        <w:rPr>
          <w:rFonts w:ascii="Times New Roman" w:eastAsia="Times New Roman" w:hAnsi="Times New Roman" w:cs="Times New Roman"/>
          <w:sz w:val="24"/>
          <w:szCs w:val="24"/>
        </w:rPr>
        <w:t>NUR 502</w:t>
      </w: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2.  Effective Year/Term: </w:t>
      </w:r>
      <w:r w:rsidRPr="00CC38AF">
        <w:rPr>
          <w:rFonts w:ascii="Times New Roman" w:eastAsia="Times New Roman" w:hAnsi="Times New Roman" w:cs="Times New Roman"/>
          <w:bCs/>
          <w:sz w:val="24"/>
          <w:szCs w:val="24"/>
        </w:rPr>
        <w:t>FALL 2012</w:t>
      </w: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3.  CIP CODE/10 digit program code: </w:t>
      </w:r>
      <w:r w:rsidRPr="00CC38AF">
        <w:rPr>
          <w:rFonts w:ascii="Times New Roman" w:eastAsia="Times New Roman" w:hAnsi="Times New Roman" w:cs="Times New Roman"/>
          <w:bCs/>
          <w:sz w:val="24"/>
          <w:szCs w:val="24"/>
        </w:rPr>
        <w:t>51.3805.00</w:t>
      </w: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4.  Short Course Title: </w:t>
      </w:r>
      <w:r w:rsidRPr="00CC38AF">
        <w:rPr>
          <w:rFonts w:ascii="Times New Roman" w:eastAsia="Times New Roman" w:hAnsi="Times New Roman" w:cs="Times New Roman"/>
          <w:bCs/>
          <w:sz w:val="24"/>
          <w:szCs w:val="24"/>
        </w:rPr>
        <w:t>Politics of Health Care</w:t>
      </w: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5.  Enter course description exactly as it will appear in the general/graduate bulletin.</w:t>
      </w: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    </w:t>
      </w:r>
      <w:proofErr w:type="gramStart"/>
      <w:r w:rsidR="008355EC">
        <w:rPr>
          <w:rFonts w:ascii="Times New Roman" w:eastAsia="Times New Roman" w:hAnsi="Times New Roman" w:cs="Times New Roman"/>
          <w:sz w:val="24"/>
          <w:szCs w:val="24"/>
        </w:rPr>
        <w:t>Three semester didactic hours.</w:t>
      </w:r>
      <w:proofErr w:type="gramEnd"/>
      <w:r w:rsidR="008355EC">
        <w:rPr>
          <w:rFonts w:ascii="Times New Roman" w:eastAsia="Times New Roman" w:hAnsi="Times New Roman" w:cs="Times New Roman"/>
          <w:sz w:val="24"/>
          <w:szCs w:val="24"/>
        </w:rPr>
        <w:t xml:space="preserve"> </w:t>
      </w:r>
      <w:r w:rsidRPr="00CC38AF">
        <w:rPr>
          <w:rFonts w:ascii="Times New Roman" w:eastAsia="Times New Roman" w:hAnsi="Times New Roman" w:cs="Times New Roman"/>
          <w:bCs/>
          <w:sz w:val="24"/>
          <w:szCs w:val="24"/>
        </w:rPr>
        <w:t xml:space="preserve">This course examines the politics and issues related to health care. The student will develop understanding of issues that confront the healthcare </w:t>
      </w:r>
      <w:r w:rsidRPr="00CC38AF">
        <w:rPr>
          <w:rFonts w:ascii="Times New Roman" w:eastAsia="Times New Roman" w:hAnsi="Times New Roman" w:cs="Times New Roman"/>
          <w:bCs/>
          <w:sz w:val="24"/>
          <w:szCs w:val="24"/>
        </w:rPr>
        <w:br/>
        <w:t>culture including regulation, economics, and other social issues</w:t>
      </w:r>
    </w:p>
    <w:p w:rsidR="00CC38AF" w:rsidRDefault="00CC38AF"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452D5" w:rsidRDefault="00A03844" w:rsidP="00D452D5">
      <w:pPr>
        <w:rPr>
          <w:rFonts w:ascii="Times New Roman" w:hAnsi="Times New Roman"/>
          <w:sz w:val="24"/>
          <w:szCs w:val="24"/>
        </w:rPr>
      </w:pPr>
      <w:r w:rsidRPr="00CC38AF">
        <w:rPr>
          <w:rFonts w:ascii="Times New Roman" w:eastAsia="Times New Roman" w:hAnsi="Times New Roman" w:cs="Times New Roman"/>
          <w:sz w:val="24"/>
          <w:szCs w:val="24"/>
        </w:rPr>
        <w:t xml:space="preserve">6.  Prerequisites: </w:t>
      </w:r>
      <w:r w:rsidR="00D452D5">
        <w:rPr>
          <w:rFonts w:ascii="Times New Roman" w:hAnsi="Times New Roman"/>
          <w:sz w:val="24"/>
          <w:szCs w:val="24"/>
        </w:rPr>
        <w:t>Admission to SON Graduate Program</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7.  College: </w:t>
      </w:r>
      <w:r w:rsidRPr="00CC38AF">
        <w:rPr>
          <w:rFonts w:ascii="Times New Roman" w:eastAsia="Times New Roman" w:hAnsi="Times New Roman" w:cs="Times New Roman"/>
          <w:bCs/>
          <w:sz w:val="24"/>
          <w:szCs w:val="24"/>
        </w:rPr>
        <w:t>College of Science and Mathematics</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8.  Department Teaching Course: School of </w:t>
      </w:r>
      <w:r w:rsidRPr="00CC38AF">
        <w:rPr>
          <w:rFonts w:ascii="Times New Roman" w:eastAsia="Times New Roman" w:hAnsi="Times New Roman" w:cs="Times New Roman"/>
          <w:bCs/>
          <w:sz w:val="24"/>
          <w:szCs w:val="24"/>
        </w:rPr>
        <w:t>Nursing</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9.  Credit Hours:      Maximum:  </w:t>
      </w:r>
      <w:proofErr w:type="gramStart"/>
      <w:r w:rsidRPr="00CC38AF">
        <w:rPr>
          <w:rFonts w:ascii="Times New Roman" w:eastAsia="Times New Roman" w:hAnsi="Times New Roman" w:cs="Times New Roman"/>
          <w:bCs/>
          <w:sz w:val="24"/>
          <w:szCs w:val="24"/>
        </w:rPr>
        <w:t>3</w:t>
      </w:r>
      <w:r w:rsidRPr="00CC38AF">
        <w:rPr>
          <w:rFonts w:ascii="Times New Roman" w:eastAsia="Times New Roman" w:hAnsi="Times New Roman" w:cs="Times New Roman"/>
          <w:sz w:val="24"/>
          <w:szCs w:val="24"/>
        </w:rPr>
        <w:t xml:space="preserve">  Minimum</w:t>
      </w:r>
      <w:proofErr w:type="gramEnd"/>
      <w:r w:rsidRPr="00CC38AF">
        <w:rPr>
          <w:rFonts w:ascii="Times New Roman" w:eastAsia="Times New Roman" w:hAnsi="Times New Roman" w:cs="Times New Roman"/>
          <w:sz w:val="24"/>
          <w:szCs w:val="24"/>
        </w:rPr>
        <w:t xml:space="preserve">:  </w:t>
      </w:r>
      <w:r w:rsidRPr="00CC38AF">
        <w:rPr>
          <w:rFonts w:ascii="Times New Roman" w:eastAsia="Times New Roman" w:hAnsi="Times New Roman" w:cs="Times New Roman"/>
          <w:bCs/>
          <w:sz w:val="24"/>
          <w:szCs w:val="24"/>
        </w:rPr>
        <w:t>3</w:t>
      </w:r>
      <w:r w:rsidRPr="00CC38AF">
        <w:rPr>
          <w:rFonts w:ascii="Times New Roman" w:eastAsia="Times New Roman" w:hAnsi="Times New Roman" w:cs="Times New Roman"/>
          <w:sz w:val="24"/>
          <w:szCs w:val="24"/>
        </w:rPr>
        <w:t xml:space="preserve">  Maximum Hours counted toward degree:  </w:t>
      </w:r>
      <w:r w:rsidRPr="00CC38AF">
        <w:rPr>
          <w:rFonts w:ascii="Times New Roman" w:eastAsia="Times New Roman" w:hAnsi="Times New Roman" w:cs="Times New Roman"/>
          <w:bCs/>
          <w:sz w:val="24"/>
          <w:szCs w:val="24"/>
        </w:rPr>
        <w:t>3</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10. Maximum contact hours each week fall semester Lecture:  </w:t>
      </w:r>
      <w:proofErr w:type="gramStart"/>
      <w:r w:rsidRPr="00CC38AF">
        <w:rPr>
          <w:rFonts w:ascii="Times New Roman" w:eastAsia="Times New Roman" w:hAnsi="Times New Roman" w:cs="Times New Roman"/>
          <w:bCs/>
          <w:sz w:val="24"/>
          <w:szCs w:val="24"/>
        </w:rPr>
        <w:t>3</w:t>
      </w:r>
      <w:r w:rsidRPr="00CC38AF">
        <w:rPr>
          <w:rFonts w:ascii="Times New Roman" w:eastAsia="Times New Roman" w:hAnsi="Times New Roman" w:cs="Times New Roman"/>
          <w:sz w:val="24"/>
          <w:szCs w:val="24"/>
        </w:rPr>
        <w:t xml:space="preserve">  Lab</w:t>
      </w:r>
      <w:proofErr w:type="gramEnd"/>
      <w:r w:rsidRPr="00CC38AF">
        <w:rPr>
          <w:rFonts w:ascii="Times New Roman" w:eastAsia="Times New Roman" w:hAnsi="Times New Roman" w:cs="Times New Roman"/>
          <w:sz w:val="24"/>
          <w:szCs w:val="24"/>
        </w:rPr>
        <w:t xml:space="preserve">:  </w:t>
      </w:r>
      <w:r w:rsidRPr="00CC38AF">
        <w:rPr>
          <w:rFonts w:ascii="Times New Roman" w:eastAsia="Times New Roman" w:hAnsi="Times New Roman" w:cs="Times New Roman"/>
          <w:bCs/>
          <w:sz w:val="24"/>
          <w:szCs w:val="24"/>
        </w:rPr>
        <w:t>0</w:t>
      </w:r>
      <w:r w:rsidRPr="00CC38AF">
        <w:rPr>
          <w:rFonts w:ascii="Times New Roman" w:eastAsia="Times New Roman" w:hAnsi="Times New Roman" w:cs="Times New Roman"/>
          <w:sz w:val="24"/>
          <w:szCs w:val="24"/>
        </w:rPr>
        <w:t xml:space="preserve">  Other:  </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11. May this course be taken more than one time each semester: </w:t>
      </w:r>
      <w:proofErr w:type="gramStart"/>
      <w:r w:rsidRPr="00CC38AF">
        <w:rPr>
          <w:rFonts w:ascii="Times New Roman" w:eastAsia="Times New Roman" w:hAnsi="Times New Roman" w:cs="Times New Roman"/>
          <w:bCs/>
          <w:sz w:val="24"/>
          <w:szCs w:val="24"/>
        </w:rPr>
        <w:t>No</w:t>
      </w:r>
      <w:proofErr w:type="gramEnd"/>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12. Grade Type:  </w:t>
      </w:r>
      <w:r w:rsidRPr="00CC38AF">
        <w:rPr>
          <w:rFonts w:ascii="Times New Roman" w:eastAsia="Times New Roman" w:hAnsi="Times New Roman" w:cs="Times New Roman"/>
          <w:bCs/>
          <w:sz w:val="24"/>
          <w:szCs w:val="24"/>
        </w:rPr>
        <w:t>Regular: A-F</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13. Instruction Type:  </w:t>
      </w:r>
      <w:r w:rsidRPr="00CC38AF">
        <w:rPr>
          <w:rFonts w:ascii="Times New Roman" w:eastAsia="Times New Roman" w:hAnsi="Times New Roman" w:cs="Times New Roman"/>
          <w:bCs/>
          <w:sz w:val="24"/>
          <w:szCs w:val="24"/>
        </w:rPr>
        <w:t>Lecture</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14. Will this course require additional library resources:  </w:t>
      </w:r>
      <w:r w:rsidRPr="00CC38AF">
        <w:rPr>
          <w:rFonts w:ascii="Times New Roman" w:eastAsia="Times New Roman" w:hAnsi="Times New Roman" w:cs="Times New Roman"/>
          <w:bCs/>
          <w:sz w:val="24"/>
          <w:szCs w:val="24"/>
        </w:rPr>
        <w:t>Yes; database usage, computer assisted instruction, web-based testing</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   </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15. Does this course replace a course on the current/previously listed inventory:  </w:t>
      </w:r>
      <w:proofErr w:type="gramStart"/>
      <w:r w:rsidRPr="00CC38AF">
        <w:rPr>
          <w:rFonts w:ascii="Times New Roman" w:eastAsia="Times New Roman" w:hAnsi="Times New Roman" w:cs="Times New Roman"/>
          <w:bCs/>
          <w:sz w:val="24"/>
          <w:szCs w:val="24"/>
        </w:rPr>
        <w:t>No</w:t>
      </w:r>
      <w:proofErr w:type="gramEnd"/>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16. If Yes list the prefix and number: If not applicable enter N/A:  N/A</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17. What is the primary reason you are proposing this course?</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    </w:t>
      </w:r>
      <w:r w:rsidRPr="00CC38AF">
        <w:rPr>
          <w:rFonts w:ascii="Times New Roman" w:eastAsia="Times New Roman" w:hAnsi="Times New Roman" w:cs="Times New Roman"/>
          <w:bCs/>
          <w:sz w:val="24"/>
          <w:szCs w:val="24"/>
        </w:rPr>
        <w:t>Development of MSN curriculum for FNP</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18. Describe the place of the proposed course within your current curriculum. Will it be elective or required? </w:t>
      </w:r>
      <w:proofErr w:type="gramStart"/>
      <w:r w:rsidRPr="00CC38AF">
        <w:rPr>
          <w:rFonts w:ascii="Times New Roman" w:eastAsia="Times New Roman" w:hAnsi="Times New Roman" w:cs="Times New Roman"/>
          <w:sz w:val="24"/>
          <w:szCs w:val="24"/>
        </w:rPr>
        <w:t>Part of a major or a minor?</w:t>
      </w:r>
      <w:proofErr w:type="gramEnd"/>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    </w:t>
      </w:r>
      <w:proofErr w:type="gramStart"/>
      <w:r w:rsidRPr="00CC38AF">
        <w:rPr>
          <w:rFonts w:ascii="Times New Roman" w:eastAsia="Times New Roman" w:hAnsi="Times New Roman" w:cs="Times New Roman"/>
          <w:bCs/>
          <w:sz w:val="24"/>
          <w:szCs w:val="24"/>
        </w:rPr>
        <w:t>Required course as part of the MSN-FNP program.</w:t>
      </w:r>
      <w:proofErr w:type="gramEnd"/>
      <w:r w:rsidRPr="00CC38AF">
        <w:rPr>
          <w:rFonts w:ascii="Times New Roman" w:eastAsia="Times New Roman" w:hAnsi="Times New Roman" w:cs="Times New Roman"/>
          <w:bCs/>
          <w:sz w:val="24"/>
          <w:szCs w:val="24"/>
        </w:rPr>
        <w:t xml:space="preserve">  Placement is 1st year 2</w:t>
      </w:r>
      <w:r w:rsidRPr="00CC38AF">
        <w:rPr>
          <w:rFonts w:ascii="Times New Roman" w:eastAsia="Times New Roman" w:hAnsi="Times New Roman" w:cs="Times New Roman"/>
          <w:bCs/>
          <w:sz w:val="24"/>
          <w:szCs w:val="24"/>
          <w:vertAlign w:val="superscript"/>
        </w:rPr>
        <w:t>nd</w:t>
      </w:r>
      <w:r w:rsidRPr="00CC38AF">
        <w:rPr>
          <w:rFonts w:ascii="Times New Roman" w:eastAsia="Times New Roman" w:hAnsi="Times New Roman" w:cs="Times New Roman"/>
          <w:bCs/>
          <w:sz w:val="24"/>
          <w:szCs w:val="24"/>
        </w:rPr>
        <w:t xml:space="preserve"> semester.</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19. How does the proposed course differ from similar courses being offered at Stephen F. Austin?</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bCs/>
          <w:sz w:val="24"/>
          <w:szCs w:val="24"/>
        </w:rPr>
        <w:lastRenderedPageBreak/>
        <w:t xml:space="preserve">No similar courses offered.  </w:t>
      </w:r>
      <w:proofErr w:type="gramStart"/>
      <w:r w:rsidRPr="00CC38AF">
        <w:rPr>
          <w:rFonts w:ascii="Times New Roman" w:eastAsia="Times New Roman" w:hAnsi="Times New Roman" w:cs="Times New Roman"/>
          <w:bCs/>
          <w:sz w:val="24"/>
          <w:szCs w:val="24"/>
        </w:rPr>
        <w:t>Required for Texas BON and NLNAC accreditation.</w:t>
      </w:r>
      <w:proofErr w:type="gramEnd"/>
      <w:r w:rsidRPr="00CC38AF">
        <w:rPr>
          <w:rFonts w:ascii="Times New Roman" w:eastAsia="Times New Roman" w:hAnsi="Times New Roman" w:cs="Times New Roman"/>
          <w:bCs/>
          <w:sz w:val="24"/>
          <w:szCs w:val="24"/>
        </w:rPr>
        <w:t xml:space="preserve"> </w:t>
      </w:r>
    </w:p>
    <w:p w:rsidR="00CC38AF" w:rsidRDefault="00CC38AF"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20. Syllabus: Course Learning Goals</w:t>
      </w: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    List course objectives; describe what students who complete the course will know or be able to do.</w:t>
      </w:r>
    </w:p>
    <w:p w:rsidR="00A03844" w:rsidRPr="00CC38AF" w:rsidRDefault="00A03844" w:rsidP="00A03844">
      <w:pPr>
        <w:spacing w:after="0" w:line="240" w:lineRule="auto"/>
        <w:ind w:left="720"/>
        <w:outlineLvl w:val="0"/>
        <w:rPr>
          <w:rFonts w:ascii="Times New Roman" w:hAnsi="Times New Roman" w:cs="Times New Roman"/>
          <w:sz w:val="24"/>
          <w:szCs w:val="24"/>
        </w:rPr>
      </w:pPr>
      <w:r w:rsidRPr="00CC38AF">
        <w:rPr>
          <w:rFonts w:ascii="Times New Roman" w:hAnsi="Times New Roman" w:cs="Times New Roman"/>
          <w:sz w:val="24"/>
          <w:szCs w:val="24"/>
        </w:rPr>
        <w:t xml:space="preserve">Examine the role of federal and state government in healthcare </w:t>
      </w:r>
    </w:p>
    <w:p w:rsidR="00A03844" w:rsidRPr="00CC38AF" w:rsidRDefault="00A03844" w:rsidP="00A03844">
      <w:pPr>
        <w:spacing w:after="0" w:line="240" w:lineRule="auto"/>
        <w:ind w:left="720"/>
        <w:outlineLvl w:val="0"/>
        <w:rPr>
          <w:rFonts w:ascii="Times New Roman" w:hAnsi="Times New Roman" w:cs="Times New Roman"/>
          <w:sz w:val="24"/>
          <w:szCs w:val="24"/>
        </w:rPr>
      </w:pPr>
      <w:bookmarkStart w:id="0" w:name="_GoBack"/>
      <w:bookmarkEnd w:id="0"/>
      <w:r w:rsidRPr="00CC38AF">
        <w:rPr>
          <w:rFonts w:ascii="Times New Roman" w:hAnsi="Times New Roman" w:cs="Times New Roman"/>
          <w:sz w:val="24"/>
          <w:szCs w:val="24"/>
        </w:rPr>
        <w:t>Analyze the regulatory process for its impact on healthcare.</w:t>
      </w:r>
    </w:p>
    <w:p w:rsidR="00A03844" w:rsidRPr="00CC38AF" w:rsidRDefault="00A03844" w:rsidP="00A03844">
      <w:pPr>
        <w:spacing w:after="0" w:line="240" w:lineRule="auto"/>
        <w:ind w:left="720"/>
        <w:outlineLvl w:val="0"/>
        <w:rPr>
          <w:rFonts w:ascii="Times New Roman" w:hAnsi="Times New Roman" w:cs="Times New Roman"/>
          <w:sz w:val="24"/>
          <w:szCs w:val="24"/>
        </w:rPr>
      </w:pPr>
      <w:r w:rsidRPr="00CC38AF">
        <w:rPr>
          <w:rFonts w:ascii="Times New Roman" w:hAnsi="Times New Roman" w:cs="Times New Roman"/>
          <w:sz w:val="24"/>
          <w:szCs w:val="24"/>
        </w:rPr>
        <w:t>Probe the social issues of allocating healthcare resources</w:t>
      </w:r>
    </w:p>
    <w:p w:rsidR="00A03844" w:rsidRPr="00CC38AF" w:rsidRDefault="00A03844" w:rsidP="00A03844">
      <w:pPr>
        <w:spacing w:after="0" w:line="240" w:lineRule="auto"/>
        <w:ind w:left="720"/>
        <w:outlineLvl w:val="0"/>
        <w:rPr>
          <w:rFonts w:ascii="Times New Roman" w:hAnsi="Times New Roman" w:cs="Times New Roman"/>
          <w:sz w:val="24"/>
          <w:szCs w:val="24"/>
        </w:rPr>
      </w:pPr>
      <w:r w:rsidRPr="00CC38AF">
        <w:rPr>
          <w:rFonts w:ascii="Times New Roman" w:hAnsi="Times New Roman" w:cs="Times New Roman"/>
          <w:sz w:val="24"/>
          <w:szCs w:val="24"/>
        </w:rPr>
        <w:t xml:space="preserve">Investigate moral, ethical, and legal issues surrounding the economics of the healthcare industry </w:t>
      </w: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21. Syllabus: Course Outline</w:t>
      </w: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    List the topics that the proposed course will cover and indicate the approximate proposed amount    of time to be devoted to each, either by percent of course time or number of weeks. Please indicate    which topics will be required in all sections of the course and which  may vary.</w:t>
      </w:r>
    </w:p>
    <w:p w:rsidR="00A03844" w:rsidRPr="00CC38AF" w:rsidRDefault="00A03844" w:rsidP="00A03844">
      <w:pPr>
        <w:spacing w:after="0" w:line="240" w:lineRule="auto"/>
        <w:outlineLvl w:val="0"/>
        <w:rPr>
          <w:rFonts w:ascii="Times New Roman" w:hAnsi="Times New Roman" w:cs="Times New Roman"/>
          <w:sz w:val="24"/>
          <w:szCs w:val="24"/>
        </w:rPr>
      </w:pPr>
      <w:r w:rsidRPr="00CC38AF">
        <w:rPr>
          <w:rFonts w:ascii="Times New Roman" w:hAnsi="Times New Roman" w:cs="Times New Roman"/>
          <w:sz w:val="24"/>
          <w:szCs w:val="24"/>
        </w:rPr>
        <w:t>4 hrs ea unless noted</w:t>
      </w:r>
    </w:p>
    <w:p w:rsidR="00A03844" w:rsidRPr="00CC38AF" w:rsidRDefault="00A03844" w:rsidP="00A03844">
      <w:pPr>
        <w:spacing w:after="0" w:line="240" w:lineRule="auto"/>
        <w:outlineLvl w:val="0"/>
        <w:rPr>
          <w:rFonts w:ascii="Times New Roman" w:hAnsi="Times New Roman" w:cs="Times New Roman"/>
          <w:sz w:val="24"/>
          <w:szCs w:val="24"/>
        </w:rPr>
      </w:pPr>
    </w:p>
    <w:p w:rsidR="00A03844" w:rsidRPr="00CC38AF" w:rsidRDefault="00A03844" w:rsidP="00A03844">
      <w:pPr>
        <w:spacing w:after="0" w:line="240" w:lineRule="auto"/>
        <w:outlineLvl w:val="0"/>
        <w:rPr>
          <w:rFonts w:ascii="Times New Roman" w:hAnsi="Times New Roman" w:cs="Times New Roman"/>
          <w:sz w:val="24"/>
          <w:szCs w:val="24"/>
        </w:rPr>
      </w:pPr>
      <w:r w:rsidRPr="00CC38AF">
        <w:rPr>
          <w:rFonts w:ascii="Times New Roman" w:hAnsi="Times New Roman" w:cs="Times New Roman"/>
          <w:sz w:val="24"/>
          <w:szCs w:val="24"/>
        </w:rPr>
        <w:t xml:space="preserve">Political impact </w:t>
      </w:r>
    </w:p>
    <w:p w:rsidR="00A03844" w:rsidRPr="00CC38AF" w:rsidRDefault="00A03844" w:rsidP="00A03844">
      <w:pPr>
        <w:spacing w:after="0" w:line="240" w:lineRule="auto"/>
        <w:outlineLvl w:val="0"/>
        <w:rPr>
          <w:rFonts w:ascii="Times New Roman" w:hAnsi="Times New Roman" w:cs="Times New Roman"/>
          <w:sz w:val="24"/>
          <w:szCs w:val="24"/>
        </w:rPr>
      </w:pPr>
      <w:r w:rsidRPr="00CC38AF">
        <w:rPr>
          <w:rFonts w:ascii="Times New Roman" w:hAnsi="Times New Roman" w:cs="Times New Roman"/>
          <w:sz w:val="24"/>
          <w:szCs w:val="24"/>
        </w:rPr>
        <w:t xml:space="preserve">Regulation </w:t>
      </w:r>
    </w:p>
    <w:p w:rsidR="00A03844" w:rsidRPr="00CC38AF" w:rsidRDefault="00A03844" w:rsidP="00A03844">
      <w:pPr>
        <w:spacing w:after="0" w:line="240" w:lineRule="auto"/>
        <w:outlineLvl w:val="0"/>
        <w:rPr>
          <w:rFonts w:ascii="Times New Roman" w:hAnsi="Times New Roman" w:cs="Times New Roman"/>
          <w:sz w:val="24"/>
          <w:szCs w:val="24"/>
        </w:rPr>
      </w:pPr>
      <w:r w:rsidRPr="00CC38AF">
        <w:rPr>
          <w:rFonts w:ascii="Times New Roman" w:hAnsi="Times New Roman" w:cs="Times New Roman"/>
          <w:sz w:val="24"/>
          <w:szCs w:val="24"/>
        </w:rPr>
        <w:t xml:space="preserve">Social issues </w:t>
      </w:r>
    </w:p>
    <w:p w:rsidR="00A03844" w:rsidRPr="00CC38AF" w:rsidRDefault="00A03844" w:rsidP="00A03844">
      <w:pPr>
        <w:spacing w:after="0" w:line="240" w:lineRule="auto"/>
        <w:outlineLvl w:val="0"/>
        <w:rPr>
          <w:rFonts w:ascii="Times New Roman" w:hAnsi="Times New Roman" w:cs="Times New Roman"/>
          <w:sz w:val="24"/>
          <w:szCs w:val="24"/>
        </w:rPr>
      </w:pPr>
      <w:r w:rsidRPr="00CC38AF">
        <w:rPr>
          <w:rFonts w:ascii="Times New Roman" w:hAnsi="Times New Roman" w:cs="Times New Roman"/>
          <w:sz w:val="24"/>
          <w:szCs w:val="24"/>
        </w:rPr>
        <w:t>Workforce issues</w:t>
      </w:r>
    </w:p>
    <w:p w:rsidR="00A03844" w:rsidRPr="00CC38AF" w:rsidRDefault="00A03844" w:rsidP="00A03844">
      <w:pPr>
        <w:spacing w:after="0" w:line="240" w:lineRule="auto"/>
        <w:outlineLvl w:val="0"/>
        <w:rPr>
          <w:rFonts w:ascii="Times New Roman" w:hAnsi="Times New Roman" w:cs="Times New Roman"/>
          <w:sz w:val="24"/>
          <w:szCs w:val="24"/>
        </w:rPr>
      </w:pPr>
      <w:r w:rsidRPr="00CC38AF">
        <w:rPr>
          <w:rFonts w:ascii="Times New Roman" w:hAnsi="Times New Roman" w:cs="Times New Roman"/>
          <w:sz w:val="24"/>
          <w:szCs w:val="24"/>
        </w:rPr>
        <w:t>Health care demand &amp; resources</w:t>
      </w:r>
    </w:p>
    <w:p w:rsidR="00A03844" w:rsidRPr="00CC38AF" w:rsidRDefault="00A03844" w:rsidP="00A03844">
      <w:pPr>
        <w:spacing w:after="0" w:line="240" w:lineRule="auto"/>
        <w:outlineLvl w:val="0"/>
        <w:rPr>
          <w:rFonts w:ascii="Times New Roman" w:hAnsi="Times New Roman" w:cs="Times New Roman"/>
          <w:sz w:val="24"/>
          <w:szCs w:val="24"/>
        </w:rPr>
      </w:pPr>
      <w:r w:rsidRPr="00CC38AF">
        <w:rPr>
          <w:rFonts w:ascii="Times New Roman" w:hAnsi="Times New Roman" w:cs="Times New Roman"/>
          <w:sz w:val="24"/>
          <w:szCs w:val="24"/>
        </w:rPr>
        <w:t xml:space="preserve">Health of different </w:t>
      </w:r>
      <w:proofErr w:type="gramStart"/>
      <w:r w:rsidRPr="00CC38AF">
        <w:rPr>
          <w:rFonts w:ascii="Times New Roman" w:hAnsi="Times New Roman" w:cs="Times New Roman"/>
          <w:sz w:val="24"/>
          <w:szCs w:val="24"/>
        </w:rPr>
        <w:t>populations  6hours</w:t>
      </w:r>
      <w:proofErr w:type="gramEnd"/>
      <w:r w:rsidRPr="00CC38AF">
        <w:rPr>
          <w:rFonts w:ascii="Times New Roman" w:hAnsi="Times New Roman" w:cs="Times New Roman"/>
          <w:sz w:val="24"/>
          <w:szCs w:val="24"/>
        </w:rPr>
        <w:t xml:space="preserve"> </w:t>
      </w:r>
    </w:p>
    <w:p w:rsidR="00A03844" w:rsidRPr="00CC38AF" w:rsidRDefault="00A03844" w:rsidP="00A03844">
      <w:pPr>
        <w:spacing w:after="0" w:line="240" w:lineRule="auto"/>
        <w:outlineLvl w:val="0"/>
        <w:rPr>
          <w:rFonts w:ascii="Times New Roman" w:hAnsi="Times New Roman" w:cs="Times New Roman"/>
          <w:sz w:val="24"/>
          <w:szCs w:val="24"/>
        </w:rPr>
      </w:pPr>
      <w:r w:rsidRPr="00CC38AF">
        <w:rPr>
          <w:rFonts w:ascii="Times New Roman" w:hAnsi="Times New Roman" w:cs="Times New Roman"/>
          <w:sz w:val="24"/>
          <w:szCs w:val="24"/>
        </w:rPr>
        <w:t xml:space="preserve">Health care stakeholders </w:t>
      </w:r>
    </w:p>
    <w:p w:rsidR="00A03844" w:rsidRPr="00CC38AF" w:rsidRDefault="00A03844" w:rsidP="00A03844">
      <w:pPr>
        <w:spacing w:after="0" w:line="240" w:lineRule="auto"/>
        <w:outlineLvl w:val="0"/>
        <w:rPr>
          <w:rFonts w:ascii="Times New Roman" w:hAnsi="Times New Roman" w:cs="Times New Roman"/>
          <w:sz w:val="24"/>
          <w:szCs w:val="24"/>
        </w:rPr>
      </w:pPr>
      <w:r w:rsidRPr="00CC38AF">
        <w:rPr>
          <w:rFonts w:ascii="Times New Roman" w:hAnsi="Times New Roman" w:cs="Times New Roman"/>
          <w:sz w:val="24"/>
          <w:szCs w:val="24"/>
        </w:rPr>
        <w:t>Wellness &amp; health behaviors</w:t>
      </w:r>
    </w:p>
    <w:p w:rsidR="00A03844" w:rsidRPr="00CC38AF" w:rsidRDefault="00A03844" w:rsidP="00A03844">
      <w:pPr>
        <w:spacing w:after="0" w:line="240" w:lineRule="auto"/>
        <w:outlineLvl w:val="0"/>
        <w:rPr>
          <w:rFonts w:ascii="Times New Roman" w:hAnsi="Times New Roman" w:cs="Times New Roman"/>
          <w:sz w:val="24"/>
          <w:szCs w:val="24"/>
        </w:rPr>
      </w:pPr>
      <w:r w:rsidRPr="00CC38AF">
        <w:rPr>
          <w:rFonts w:ascii="Times New Roman" w:hAnsi="Times New Roman" w:cs="Times New Roman"/>
          <w:sz w:val="24"/>
          <w:szCs w:val="24"/>
        </w:rPr>
        <w:t>Delivery models</w:t>
      </w:r>
    </w:p>
    <w:p w:rsidR="00A03844" w:rsidRPr="00CC38AF" w:rsidRDefault="00A03844" w:rsidP="00A03844">
      <w:pPr>
        <w:spacing w:after="0" w:line="240" w:lineRule="auto"/>
        <w:outlineLvl w:val="0"/>
        <w:rPr>
          <w:rFonts w:ascii="Times New Roman" w:hAnsi="Times New Roman" w:cs="Times New Roman"/>
          <w:sz w:val="24"/>
          <w:szCs w:val="24"/>
        </w:rPr>
      </w:pPr>
      <w:r w:rsidRPr="00CC38AF">
        <w:rPr>
          <w:rFonts w:ascii="Times New Roman" w:hAnsi="Times New Roman" w:cs="Times New Roman"/>
          <w:sz w:val="24"/>
          <w:szCs w:val="24"/>
        </w:rPr>
        <w:t xml:space="preserve">International competitiveness &amp; rising health costs  </w:t>
      </w: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22. Syllabus: Proposed Textbook/Assigned Reading Materials for course</w:t>
      </w: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    </w:t>
      </w:r>
      <w:r w:rsidR="00A03844" w:rsidRPr="00CC38AF">
        <w:rPr>
          <w:rFonts w:ascii="Times New Roman" w:eastAsia="Times New Roman" w:hAnsi="Times New Roman" w:cs="Times New Roman"/>
          <w:bCs/>
          <w:sz w:val="24"/>
          <w:szCs w:val="24"/>
        </w:rPr>
        <w:t>Assigned readings</w:t>
      </w: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355EC" w:rsidRDefault="006D3926" w:rsidP="0083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   </w:t>
      </w:r>
      <w:r w:rsidR="008355EC">
        <w:rPr>
          <w:rFonts w:ascii="Times New Roman" w:eastAsia="Times New Roman" w:hAnsi="Times New Roman" w:cs="Times New Roman"/>
          <w:sz w:val="24"/>
          <w:szCs w:val="24"/>
        </w:rPr>
        <w:t xml:space="preserve">Dept. </w:t>
      </w:r>
      <w:proofErr w:type="gramStart"/>
      <w:r w:rsidR="008355EC">
        <w:rPr>
          <w:rFonts w:ascii="Times New Roman" w:eastAsia="Times New Roman" w:hAnsi="Times New Roman" w:cs="Times New Roman"/>
          <w:sz w:val="24"/>
          <w:szCs w:val="24"/>
        </w:rPr>
        <w:t>Chair  _</w:t>
      </w:r>
      <w:proofErr w:type="gramEnd"/>
      <w:r w:rsidR="008355EC">
        <w:rPr>
          <w:rFonts w:ascii="Times New Roman" w:eastAsia="Times New Roman" w:hAnsi="Times New Roman" w:cs="Times New Roman"/>
          <w:sz w:val="24"/>
          <w:szCs w:val="24"/>
        </w:rPr>
        <w:t>____________________________________________Date: ______________</w:t>
      </w:r>
    </w:p>
    <w:p w:rsidR="008355EC" w:rsidRDefault="008355EC" w:rsidP="0083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355EC" w:rsidRDefault="008355EC" w:rsidP="0083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355EC" w:rsidRDefault="008355EC" w:rsidP="0083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College Curriculum </w:t>
      </w:r>
      <w:proofErr w:type="gramStart"/>
      <w:r>
        <w:rPr>
          <w:rFonts w:ascii="Times New Roman" w:eastAsia="Times New Roman" w:hAnsi="Times New Roman" w:cs="Times New Roman"/>
          <w:sz w:val="24"/>
          <w:szCs w:val="24"/>
        </w:rPr>
        <w:t>Chair  _</w:t>
      </w:r>
      <w:proofErr w:type="gramEnd"/>
      <w:r>
        <w:rPr>
          <w:rFonts w:ascii="Times New Roman" w:eastAsia="Times New Roman" w:hAnsi="Times New Roman" w:cs="Times New Roman"/>
          <w:sz w:val="24"/>
          <w:szCs w:val="24"/>
        </w:rPr>
        <w:t>_________________________________Date: ______________</w:t>
      </w:r>
    </w:p>
    <w:p w:rsidR="008355EC" w:rsidRDefault="008355EC" w:rsidP="0083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355EC" w:rsidRDefault="008355EC" w:rsidP="0083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355EC" w:rsidRDefault="008355EC" w:rsidP="0083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College </w:t>
      </w:r>
      <w:proofErr w:type="gramStart"/>
      <w:r>
        <w:rPr>
          <w:rFonts w:ascii="Times New Roman" w:eastAsia="Times New Roman" w:hAnsi="Times New Roman" w:cs="Times New Roman"/>
          <w:sz w:val="24"/>
          <w:szCs w:val="24"/>
        </w:rPr>
        <w:t>Dean  _</w:t>
      </w:r>
      <w:proofErr w:type="gramEnd"/>
      <w:r>
        <w:rPr>
          <w:rFonts w:ascii="Times New Roman" w:eastAsia="Times New Roman" w:hAnsi="Times New Roman" w:cs="Times New Roman"/>
          <w:sz w:val="24"/>
          <w:szCs w:val="24"/>
        </w:rPr>
        <w:t>___________________________________________Date: ______________</w:t>
      </w:r>
    </w:p>
    <w:p w:rsidR="008355EC" w:rsidRDefault="008355EC" w:rsidP="0083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355EC" w:rsidRDefault="008355EC" w:rsidP="0083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355EC" w:rsidRDefault="008355EC" w:rsidP="0083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Grad Dean/</w:t>
      </w:r>
      <w:proofErr w:type="spellStart"/>
      <w:r>
        <w:rPr>
          <w:rFonts w:ascii="Times New Roman" w:eastAsia="Times New Roman" w:hAnsi="Times New Roman" w:cs="Times New Roman"/>
          <w:sz w:val="24"/>
          <w:szCs w:val="24"/>
        </w:rPr>
        <w:t>Univ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Chair  _</w:t>
      </w:r>
      <w:proofErr w:type="gramEnd"/>
      <w:r>
        <w:rPr>
          <w:rFonts w:ascii="Times New Roman" w:eastAsia="Times New Roman" w:hAnsi="Times New Roman" w:cs="Times New Roman"/>
          <w:sz w:val="24"/>
          <w:szCs w:val="24"/>
        </w:rPr>
        <w:t>________________________________Date: ______________</w:t>
      </w:r>
    </w:p>
    <w:sectPr w:rsidR="008355EC" w:rsidSect="00A529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02799"/>
    <w:multiLevelType w:val="hybridMultilevel"/>
    <w:tmpl w:val="144E64B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D3926"/>
    <w:rsid w:val="00046CFB"/>
    <w:rsid w:val="006D3926"/>
    <w:rsid w:val="008355EC"/>
    <w:rsid w:val="00A03844"/>
    <w:rsid w:val="00A529A2"/>
    <w:rsid w:val="00A6030F"/>
    <w:rsid w:val="00C36410"/>
    <w:rsid w:val="00CC38AF"/>
    <w:rsid w:val="00D13540"/>
    <w:rsid w:val="00D452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3926"/>
    <w:rPr>
      <w:rFonts w:ascii="Courier New" w:eastAsia="Times New Roman" w:hAnsi="Courier New" w:cs="Courier New"/>
      <w:sz w:val="20"/>
      <w:szCs w:val="20"/>
    </w:rPr>
  </w:style>
  <w:style w:type="paragraph" w:styleId="BodyText">
    <w:name w:val="Body Text"/>
    <w:basedOn w:val="Normal"/>
    <w:link w:val="BodyTextChar"/>
    <w:uiPriority w:val="99"/>
    <w:rsid w:val="00A03844"/>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A03844"/>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717122607">
      <w:bodyDiv w:val="1"/>
      <w:marLeft w:val="0"/>
      <w:marRight w:val="0"/>
      <w:marTop w:val="0"/>
      <w:marBottom w:val="0"/>
      <w:divBdr>
        <w:top w:val="none" w:sz="0" w:space="0" w:color="auto"/>
        <w:left w:val="none" w:sz="0" w:space="0" w:color="auto"/>
        <w:bottom w:val="none" w:sz="0" w:space="0" w:color="auto"/>
        <w:right w:val="none" w:sz="0" w:space="0" w:color="auto"/>
      </w:divBdr>
    </w:div>
    <w:div w:id="171935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485</Words>
  <Characters>2768</Characters>
  <Application>Microsoft Office Word</Application>
  <DocSecurity>0</DocSecurity>
  <Lines>23</Lines>
  <Paragraphs>6</Paragraphs>
  <ScaleCrop>false</ScaleCrop>
  <Company>Stephen F. Austin State University</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hensarlingjanic1</dc:creator>
  <cp:keywords/>
  <dc:description/>
  <cp:lastModifiedBy>Michelle Klein</cp:lastModifiedBy>
  <cp:revision>5</cp:revision>
  <dcterms:created xsi:type="dcterms:W3CDTF">2011-08-01T13:42:00Z</dcterms:created>
  <dcterms:modified xsi:type="dcterms:W3CDTF">2011-10-24T20:44:00Z</dcterms:modified>
</cp:coreProperties>
</file>