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5C" w:rsidRPr="00F16B5C" w:rsidRDefault="00F16B5C" w:rsidP="00F16B5C">
      <w:pPr>
        <w:rPr>
          <w:szCs w:val="24"/>
        </w:rPr>
      </w:pPr>
    </w:p>
    <w:p w:rsidR="00F16B5C" w:rsidRPr="001E644F" w:rsidRDefault="00F16B5C" w:rsidP="00F16B5C">
      <w:pPr>
        <w:rPr>
          <w:b/>
          <w:sz w:val="28"/>
          <w:szCs w:val="28"/>
        </w:rPr>
      </w:pPr>
      <w:r w:rsidRPr="001E644F">
        <w:rPr>
          <w:b/>
          <w:sz w:val="28"/>
          <w:szCs w:val="28"/>
        </w:rPr>
        <w:t>Course Proposal: Modify</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r w:rsidRPr="00F16B5C">
        <w:rPr>
          <w:szCs w:val="24"/>
        </w:rPr>
        <w:t>CID and Name:</w:t>
      </w:r>
    </w:p>
    <w:p w:rsidR="00F16B5C" w:rsidRDefault="00F16B5C" w:rsidP="00F16B5C">
      <w:pPr>
        <w:rPr>
          <w:szCs w:val="24"/>
        </w:rPr>
      </w:pPr>
      <w:r w:rsidRPr="00F16B5C">
        <w:rPr>
          <w:szCs w:val="24"/>
        </w:rPr>
        <w:t>Downing, Harry</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1. Course: PHY 108 </w:t>
      </w:r>
      <w:proofErr w:type="gramStart"/>
      <w:r w:rsidRPr="00F16B5C">
        <w:rPr>
          <w:szCs w:val="24"/>
        </w:rPr>
        <w:t>Intro</w:t>
      </w:r>
      <w:proofErr w:type="gramEnd"/>
      <w:r w:rsidRPr="00F16B5C">
        <w:rPr>
          <w:szCs w:val="24"/>
        </w:rPr>
        <w:t xml:space="preserve"> to Engineering/Physics</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r w:rsidRPr="00F16B5C">
        <w:rPr>
          <w:szCs w:val="24"/>
        </w:rPr>
        <w:t>2. Term/Year: Fall 2014</w:t>
      </w:r>
    </w:p>
    <w:p w:rsidR="00F16B5C" w:rsidRDefault="00F16B5C" w:rsidP="00F16B5C">
      <w:pPr>
        <w:rPr>
          <w:szCs w:val="24"/>
        </w:rPr>
      </w:pPr>
    </w:p>
    <w:p w:rsidR="00F16B5C" w:rsidRPr="00F16B5C" w:rsidRDefault="00F16B5C" w:rsidP="00F16B5C">
      <w:pPr>
        <w:rPr>
          <w:szCs w:val="24"/>
        </w:rPr>
      </w:pPr>
      <w:r w:rsidRPr="00F16B5C">
        <w:rPr>
          <w:szCs w:val="24"/>
        </w:rPr>
        <w:t>3. CIP CODE/10 Digit Program Code: 4008010002</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r w:rsidRPr="00F16B5C">
        <w:rPr>
          <w:szCs w:val="24"/>
        </w:rPr>
        <w:t>4. Current Course Title: Intro to Engineering/Physics</w:t>
      </w:r>
    </w:p>
    <w:p w:rsidR="00F16B5C" w:rsidRDefault="00F16B5C" w:rsidP="00F16B5C">
      <w:pPr>
        <w:rPr>
          <w:szCs w:val="24"/>
        </w:rPr>
      </w:pPr>
    </w:p>
    <w:p w:rsidR="00F16B5C" w:rsidRPr="00F16B5C" w:rsidRDefault="00F16B5C" w:rsidP="00F16B5C">
      <w:pPr>
        <w:rPr>
          <w:szCs w:val="24"/>
        </w:rPr>
      </w:pPr>
      <w:r w:rsidRPr="00F16B5C">
        <w:rPr>
          <w:szCs w:val="24"/>
        </w:rPr>
        <w:t xml:space="preserve">   Modified Course Title: N/A</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r w:rsidRPr="00F16B5C">
        <w:rPr>
          <w:szCs w:val="24"/>
        </w:rPr>
        <w:t>5. What is the primary reason you are modifying this course:</w:t>
      </w:r>
    </w:p>
    <w:p w:rsidR="00F16B5C" w:rsidRPr="00F16B5C" w:rsidRDefault="00F16B5C" w:rsidP="00F16B5C">
      <w:pPr>
        <w:rPr>
          <w:szCs w:val="24"/>
        </w:rPr>
      </w:pPr>
      <w:r w:rsidRPr="00F16B5C">
        <w:rPr>
          <w:szCs w:val="24"/>
        </w:rPr>
        <w:t xml:space="preserve">  Change the course description, the instruction type and the contact hours to more accurately portray the faculty member's teaching load. We wish to make this a three hour credit course with a zero credit laboratory. The lecture will meet two hours per week and the laboratory will also meet two hours per week.</w:t>
      </w:r>
    </w:p>
    <w:p w:rsidR="00F16B5C" w:rsidRPr="001E644F" w:rsidRDefault="00F16B5C" w:rsidP="00F16B5C">
      <w:pPr>
        <w:rPr>
          <w:szCs w:val="24"/>
        </w:rPr>
      </w:pPr>
    </w:p>
    <w:p w:rsidR="001E644F" w:rsidRPr="001E644F" w:rsidRDefault="00F16B5C" w:rsidP="00F16B5C">
      <w:pPr>
        <w:rPr>
          <w:color w:val="000000"/>
          <w:sz w:val="22"/>
          <w:szCs w:val="22"/>
        </w:rPr>
      </w:pPr>
      <w:r w:rsidRPr="001E644F">
        <w:rPr>
          <w:szCs w:val="24"/>
        </w:rPr>
        <w:t xml:space="preserve">6. </w:t>
      </w:r>
      <w:r w:rsidR="001E644F" w:rsidRPr="001E644F">
        <w:rPr>
          <w:color w:val="000000"/>
          <w:sz w:val="22"/>
          <w:szCs w:val="22"/>
        </w:rPr>
        <w:t xml:space="preserve">Enter course description exactly as it now appears in the </w:t>
      </w:r>
      <w:r w:rsidR="001E644F" w:rsidRPr="001E644F">
        <w:rPr>
          <w:color w:val="000000"/>
          <w:sz w:val="22"/>
          <w:szCs w:val="22"/>
        </w:rPr>
        <w:t>g</w:t>
      </w:r>
      <w:r w:rsidR="001E644F" w:rsidRPr="001E644F">
        <w:rPr>
          <w:color w:val="000000"/>
          <w:sz w:val="22"/>
          <w:szCs w:val="22"/>
        </w:rPr>
        <w:t>eneral/graduation bulletin.</w:t>
      </w:r>
      <w:r w:rsidR="001E644F" w:rsidRPr="001E644F">
        <w:rPr>
          <w:color w:val="000000"/>
          <w:sz w:val="22"/>
          <w:szCs w:val="22"/>
        </w:rPr>
        <w:br/>
        <w:t>(Max Characters: 1000)</w:t>
      </w:r>
    </w:p>
    <w:p w:rsidR="00F16B5C" w:rsidRPr="001E644F" w:rsidRDefault="00F16B5C" w:rsidP="00F16B5C">
      <w:pPr>
        <w:rPr>
          <w:szCs w:val="24"/>
        </w:rPr>
      </w:pPr>
      <w:r w:rsidRPr="001E644F">
        <w:rPr>
          <w:szCs w:val="24"/>
        </w:rPr>
        <w:t xml:space="preserve">  </w:t>
      </w:r>
      <w:proofErr w:type="gramStart"/>
      <w:r w:rsidRPr="001E644F">
        <w:rPr>
          <w:szCs w:val="24"/>
        </w:rPr>
        <w:t>Introduction to Engineering /Physics - Three semester hours, two hours lecture and two hours recitation per week.</w:t>
      </w:r>
      <w:proofErr w:type="gramEnd"/>
      <w:r w:rsidRPr="001E644F">
        <w:rPr>
          <w:szCs w:val="24"/>
        </w:rPr>
        <w:t xml:space="preserve"> </w:t>
      </w:r>
      <w:proofErr w:type="gramStart"/>
      <w:r w:rsidRPr="001E644F">
        <w:rPr>
          <w:szCs w:val="24"/>
        </w:rPr>
        <w:t>Introductory course on engineering /physics analysis with practice in analyzing and solving problems in physics and engineering.</w:t>
      </w:r>
      <w:proofErr w:type="gramEnd"/>
      <w:r w:rsidRPr="001E644F">
        <w:rPr>
          <w:szCs w:val="24"/>
        </w:rPr>
        <w:t xml:space="preserve"> </w:t>
      </w:r>
      <w:proofErr w:type="gramStart"/>
      <w:r w:rsidRPr="001E644F">
        <w:rPr>
          <w:szCs w:val="24"/>
        </w:rPr>
        <w:t>Includes use of computational devices and methods.</w:t>
      </w:r>
      <w:proofErr w:type="gramEnd"/>
    </w:p>
    <w:p w:rsidR="00F16B5C" w:rsidRPr="00F16B5C" w:rsidRDefault="00F16B5C" w:rsidP="00F16B5C">
      <w:pPr>
        <w:rPr>
          <w:szCs w:val="24"/>
        </w:rPr>
      </w:pPr>
    </w:p>
    <w:p w:rsidR="00F16B5C" w:rsidRPr="00F16B5C" w:rsidRDefault="00F16B5C" w:rsidP="00F16B5C">
      <w:pPr>
        <w:rPr>
          <w:szCs w:val="24"/>
        </w:rPr>
      </w:pPr>
      <w:r w:rsidRPr="00F16B5C">
        <w:rPr>
          <w:szCs w:val="24"/>
        </w:rPr>
        <w:t xml:space="preserve">7. Enter modified course description exactly as it will appear in the general/graduation bulletin: </w:t>
      </w:r>
    </w:p>
    <w:p w:rsidR="00F16B5C" w:rsidRPr="00F16B5C" w:rsidRDefault="00F16B5C" w:rsidP="00F16B5C">
      <w:pPr>
        <w:rPr>
          <w:szCs w:val="24"/>
        </w:rPr>
      </w:pPr>
      <w:r w:rsidRPr="00F16B5C">
        <w:rPr>
          <w:szCs w:val="24"/>
        </w:rPr>
        <w:t xml:space="preserve">  </w:t>
      </w:r>
      <w:proofErr w:type="gramStart"/>
      <w:r w:rsidRPr="00F16B5C">
        <w:rPr>
          <w:szCs w:val="24"/>
        </w:rPr>
        <w:t>Introduction to Engineering /Physics - Three semester hours, two hours lecture and two hours laboratory per week.</w:t>
      </w:r>
      <w:proofErr w:type="gramEnd"/>
      <w:r w:rsidRPr="00F16B5C">
        <w:rPr>
          <w:szCs w:val="24"/>
        </w:rPr>
        <w:t xml:space="preserve"> </w:t>
      </w:r>
      <w:proofErr w:type="gramStart"/>
      <w:r w:rsidRPr="00F16B5C">
        <w:rPr>
          <w:szCs w:val="24"/>
        </w:rPr>
        <w:t>Introductory course on engineering /physics analysis with practice in analyzing and solving problems in physics and engineering.</w:t>
      </w:r>
      <w:proofErr w:type="gramEnd"/>
      <w:r w:rsidRPr="00F16B5C">
        <w:rPr>
          <w:szCs w:val="24"/>
        </w:rPr>
        <w:t xml:space="preserve"> </w:t>
      </w:r>
      <w:proofErr w:type="gramStart"/>
      <w:r w:rsidRPr="00F16B5C">
        <w:rPr>
          <w:szCs w:val="24"/>
        </w:rPr>
        <w:t>Includes use of computational devices and methods.</w:t>
      </w:r>
      <w:proofErr w:type="gramEnd"/>
    </w:p>
    <w:p w:rsidR="00F16B5C" w:rsidRPr="00F16B5C" w:rsidRDefault="00F16B5C" w:rsidP="00F16B5C">
      <w:pPr>
        <w:rPr>
          <w:szCs w:val="24"/>
        </w:rPr>
      </w:pPr>
    </w:p>
    <w:p w:rsidR="00F16B5C" w:rsidRPr="00F16B5C" w:rsidRDefault="00F16B5C" w:rsidP="00F16B5C">
      <w:pPr>
        <w:rPr>
          <w:szCs w:val="24"/>
        </w:rPr>
      </w:pPr>
      <w:r w:rsidRPr="00F16B5C">
        <w:rPr>
          <w:szCs w:val="24"/>
        </w:rPr>
        <w:t xml:space="preserve">8. Current Prerequisites: </w:t>
      </w:r>
    </w:p>
    <w:p w:rsidR="00F16B5C" w:rsidRPr="00F16B5C" w:rsidRDefault="00F16B5C" w:rsidP="00F16B5C">
      <w:pPr>
        <w:rPr>
          <w:szCs w:val="24"/>
        </w:rPr>
      </w:pPr>
      <w:r w:rsidRPr="00F16B5C">
        <w:rPr>
          <w:szCs w:val="24"/>
        </w:rPr>
        <w:t xml:space="preserve">  N/A</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9. Modified Prerequisites: </w:t>
      </w:r>
    </w:p>
    <w:p w:rsidR="00F16B5C" w:rsidRPr="00F16B5C" w:rsidRDefault="00F16B5C" w:rsidP="00F16B5C">
      <w:pPr>
        <w:rPr>
          <w:szCs w:val="24"/>
        </w:rPr>
      </w:pPr>
      <w:r w:rsidRPr="00F16B5C">
        <w:rPr>
          <w:szCs w:val="24"/>
        </w:rPr>
        <w:t xml:space="preserve">  N/A</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 10. College: College of Science/Mathematics</w:t>
      </w:r>
    </w:p>
    <w:p w:rsidR="00F16B5C" w:rsidRPr="00F16B5C" w:rsidRDefault="00F16B5C" w:rsidP="00F16B5C">
      <w:pPr>
        <w:rPr>
          <w:szCs w:val="24"/>
        </w:rPr>
      </w:pPr>
      <w:r w:rsidRPr="00F16B5C">
        <w:rPr>
          <w:szCs w:val="24"/>
        </w:rPr>
        <w:lastRenderedPageBreak/>
        <w:t>11. Department Teaching Course: Physics &amp; Astronomy</w:t>
      </w:r>
    </w:p>
    <w:p w:rsidR="00F16B5C" w:rsidRPr="00F16B5C" w:rsidRDefault="00F16B5C" w:rsidP="00F16B5C">
      <w:pPr>
        <w:rPr>
          <w:szCs w:val="24"/>
        </w:rPr>
      </w:pPr>
    </w:p>
    <w:p w:rsidR="00F16B5C" w:rsidRPr="00F16B5C" w:rsidRDefault="00F16B5C" w:rsidP="00F16B5C">
      <w:pPr>
        <w:rPr>
          <w:szCs w:val="24"/>
        </w:rPr>
      </w:pPr>
      <w:r w:rsidRPr="00F16B5C">
        <w:rPr>
          <w:szCs w:val="24"/>
        </w:rPr>
        <w:t>12. Instruction Type: Lecture</w:t>
      </w:r>
    </w:p>
    <w:p w:rsidR="00F16B5C" w:rsidRPr="00F16B5C" w:rsidRDefault="00F16B5C" w:rsidP="00F16B5C">
      <w:pPr>
        <w:rPr>
          <w:szCs w:val="24"/>
        </w:rPr>
      </w:pPr>
    </w:p>
    <w:p w:rsidR="00F16B5C" w:rsidRPr="00F16B5C" w:rsidRDefault="00F16B5C" w:rsidP="00F16B5C">
      <w:pPr>
        <w:rPr>
          <w:szCs w:val="24"/>
        </w:rPr>
      </w:pPr>
      <w:r w:rsidRPr="00F16B5C">
        <w:rPr>
          <w:szCs w:val="24"/>
        </w:rPr>
        <w:t>13. Modified Credit Hours Maximum: N/A</w:t>
      </w:r>
    </w:p>
    <w:p w:rsidR="00F16B5C" w:rsidRPr="00F16B5C" w:rsidRDefault="00F16B5C" w:rsidP="00F16B5C">
      <w:pPr>
        <w:rPr>
          <w:szCs w:val="24"/>
        </w:rPr>
      </w:pPr>
      <w:r w:rsidRPr="00F16B5C">
        <w:rPr>
          <w:szCs w:val="24"/>
        </w:rPr>
        <w:t xml:space="preserve">    Credit Hours Minimum: N/A</w:t>
      </w:r>
    </w:p>
    <w:p w:rsidR="00F16B5C" w:rsidRPr="00F16B5C" w:rsidRDefault="00F16B5C" w:rsidP="00F16B5C">
      <w:pPr>
        <w:rPr>
          <w:szCs w:val="24"/>
        </w:rPr>
      </w:pPr>
      <w:r w:rsidRPr="00F16B5C">
        <w:rPr>
          <w:szCs w:val="24"/>
        </w:rPr>
        <w:t xml:space="preserve">    Maximum Hours counted toward degree: N/A</w:t>
      </w:r>
    </w:p>
    <w:p w:rsidR="00F16B5C" w:rsidRDefault="00F16B5C" w:rsidP="00F16B5C">
      <w:pPr>
        <w:rPr>
          <w:szCs w:val="24"/>
        </w:rPr>
      </w:pPr>
    </w:p>
    <w:p w:rsidR="00F16B5C" w:rsidRPr="00F16B5C" w:rsidRDefault="00F16B5C" w:rsidP="00F16B5C">
      <w:pPr>
        <w:rPr>
          <w:szCs w:val="24"/>
        </w:rPr>
      </w:pPr>
      <w:r w:rsidRPr="00F16B5C">
        <w:rPr>
          <w:szCs w:val="24"/>
        </w:rPr>
        <w:t>14. Maximum contact hours each week Fall Semester: 2</w:t>
      </w:r>
    </w:p>
    <w:p w:rsidR="00F16B5C" w:rsidRPr="00F16B5C" w:rsidRDefault="00F16B5C" w:rsidP="00F16B5C">
      <w:pPr>
        <w:rPr>
          <w:szCs w:val="24"/>
        </w:rPr>
      </w:pPr>
    </w:p>
    <w:p w:rsidR="00F16B5C" w:rsidRPr="00F16B5C" w:rsidRDefault="00F16B5C" w:rsidP="00F16B5C">
      <w:pPr>
        <w:rPr>
          <w:szCs w:val="24"/>
        </w:rPr>
      </w:pPr>
      <w:r w:rsidRPr="00F16B5C">
        <w:rPr>
          <w:szCs w:val="24"/>
        </w:rPr>
        <w:t>15. May this course be taken more than one time each semester? N/A</w:t>
      </w:r>
    </w:p>
    <w:p w:rsidR="00F16B5C" w:rsidRPr="00F16B5C" w:rsidRDefault="00F16B5C" w:rsidP="00F16B5C">
      <w:pPr>
        <w:rPr>
          <w:szCs w:val="24"/>
        </w:rPr>
      </w:pPr>
    </w:p>
    <w:p w:rsidR="00F16B5C" w:rsidRPr="00F16B5C" w:rsidRDefault="00F16B5C" w:rsidP="00F16B5C">
      <w:pPr>
        <w:rPr>
          <w:szCs w:val="24"/>
        </w:rPr>
      </w:pPr>
      <w:r w:rsidRPr="00F16B5C">
        <w:rPr>
          <w:szCs w:val="24"/>
        </w:rPr>
        <w:t>16. Grade Type: N/A</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r w:rsidRPr="00F16B5C">
        <w:rPr>
          <w:szCs w:val="24"/>
        </w:rPr>
        <w:t xml:space="preserve">17. Describe the place of the modified course within your current curriculum. (Will it be elective or required? </w:t>
      </w:r>
      <w:proofErr w:type="gramStart"/>
      <w:r w:rsidRPr="00F16B5C">
        <w:rPr>
          <w:szCs w:val="24"/>
        </w:rPr>
        <w:t>Part of a major or a minor?)</w:t>
      </w:r>
      <w:proofErr w:type="gramEnd"/>
      <w:r w:rsidRPr="00F16B5C">
        <w:rPr>
          <w:szCs w:val="24"/>
        </w:rPr>
        <w:t xml:space="preserve"> </w:t>
      </w:r>
    </w:p>
    <w:p w:rsidR="00F16B5C" w:rsidRPr="00F16B5C" w:rsidRDefault="00F16B5C" w:rsidP="00F16B5C">
      <w:pPr>
        <w:rPr>
          <w:szCs w:val="24"/>
        </w:rPr>
      </w:pPr>
      <w:r w:rsidRPr="00F16B5C">
        <w:rPr>
          <w:szCs w:val="24"/>
        </w:rPr>
        <w:t xml:space="preserve">  NA </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18. How does the modified course differ from similar courses being offered at Stephen F. Austin? </w:t>
      </w:r>
    </w:p>
    <w:p w:rsidR="00F16B5C" w:rsidRPr="00F16B5C" w:rsidRDefault="00F16B5C" w:rsidP="00F16B5C">
      <w:pPr>
        <w:rPr>
          <w:szCs w:val="24"/>
        </w:rPr>
      </w:pPr>
      <w:r w:rsidRPr="00F16B5C">
        <w:rPr>
          <w:szCs w:val="24"/>
        </w:rPr>
        <w:t xml:space="preserve">  NA </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19. Syllabus: Course Learning Goals </w:t>
      </w:r>
    </w:p>
    <w:p w:rsidR="00F16B5C" w:rsidRPr="00F16B5C" w:rsidRDefault="00F16B5C" w:rsidP="00F16B5C">
      <w:pPr>
        <w:rPr>
          <w:szCs w:val="24"/>
        </w:rPr>
      </w:pPr>
      <w:r w:rsidRPr="00F16B5C">
        <w:rPr>
          <w:szCs w:val="24"/>
        </w:rPr>
        <w:t xml:space="preserve">List course objectives; describe what students who complete the course will now or be able to do. </w:t>
      </w:r>
    </w:p>
    <w:p w:rsidR="00F16B5C" w:rsidRDefault="00F16B5C" w:rsidP="00F16B5C">
      <w:pPr>
        <w:rPr>
          <w:szCs w:val="24"/>
        </w:rPr>
      </w:pPr>
      <w:r w:rsidRPr="00F16B5C">
        <w:rPr>
          <w:szCs w:val="24"/>
        </w:rPr>
        <w:t xml:space="preserve">  1. Demonstrate the ability to analyze and solve introductory physics and engineering problems. </w:t>
      </w:r>
    </w:p>
    <w:p w:rsidR="00F16B5C" w:rsidRPr="00F16B5C" w:rsidRDefault="00F16B5C" w:rsidP="00F16B5C">
      <w:pPr>
        <w:rPr>
          <w:szCs w:val="24"/>
        </w:rPr>
      </w:pPr>
      <w:r w:rsidRPr="00F16B5C">
        <w:rPr>
          <w:szCs w:val="24"/>
        </w:rPr>
        <w:t>2. Demonstrate the ability to communicate analysis of problems in a professional manner. 3. Exhibit the ability to work in teams effectively.</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r w:rsidRPr="00F16B5C">
        <w:rPr>
          <w:szCs w:val="24"/>
        </w:rPr>
        <w:t xml:space="preserve">20. Syllabus: Course Outline </w:t>
      </w:r>
    </w:p>
    <w:p w:rsidR="00F16B5C" w:rsidRPr="00F16B5C" w:rsidRDefault="00F16B5C" w:rsidP="00F16B5C">
      <w:pPr>
        <w:rPr>
          <w:szCs w:val="24"/>
        </w:rPr>
      </w:pPr>
      <w:r w:rsidRPr="00F16B5C">
        <w:rPr>
          <w:szCs w:val="24"/>
        </w:rPr>
        <w:t xml:space="preserve">List the topics that the proposed course will cover and indicate the approximate proposed amount of time to be devoted to each, either by percent of course time or number of weeks. Please indicate which topics will be required in all sections of the course and which may vary. </w:t>
      </w:r>
    </w:p>
    <w:p w:rsidR="00F16B5C" w:rsidRPr="00F16B5C" w:rsidRDefault="00F16B5C" w:rsidP="00F16B5C">
      <w:pPr>
        <w:rPr>
          <w:szCs w:val="24"/>
        </w:rPr>
      </w:pPr>
      <w:r w:rsidRPr="00F16B5C">
        <w:rPr>
          <w:szCs w:val="24"/>
        </w:rPr>
        <w:t xml:space="preserve">  N/A </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21. Any Other Information. </w:t>
      </w:r>
    </w:p>
    <w:p w:rsidR="00F16B5C" w:rsidRPr="00F16B5C" w:rsidRDefault="00F16B5C" w:rsidP="00F16B5C">
      <w:pPr>
        <w:rPr>
          <w:szCs w:val="24"/>
        </w:rPr>
      </w:pPr>
      <w:r w:rsidRPr="00F16B5C">
        <w:rPr>
          <w:szCs w:val="24"/>
        </w:rPr>
        <w:t xml:space="preserve">  NA </w:t>
      </w:r>
    </w:p>
    <w:p w:rsidR="00F16B5C" w:rsidRPr="00F16B5C" w:rsidRDefault="00F16B5C" w:rsidP="00F16B5C">
      <w:pPr>
        <w:rPr>
          <w:szCs w:val="24"/>
        </w:rPr>
      </w:pPr>
    </w:p>
    <w:p w:rsidR="00F16B5C" w:rsidRPr="00F16B5C" w:rsidRDefault="00F16B5C" w:rsidP="00F16B5C">
      <w:pPr>
        <w:rPr>
          <w:szCs w:val="24"/>
        </w:rPr>
      </w:pPr>
      <w:r w:rsidRPr="00F16B5C">
        <w:rPr>
          <w:szCs w:val="24"/>
        </w:rPr>
        <w:t>----Course Syllabus----</w:t>
      </w:r>
    </w:p>
    <w:p w:rsidR="00F16B5C" w:rsidRPr="00F16B5C" w:rsidRDefault="00F16B5C" w:rsidP="00F16B5C">
      <w:pPr>
        <w:rPr>
          <w:szCs w:val="24"/>
        </w:rPr>
      </w:pPr>
      <w:r w:rsidRPr="00F16B5C">
        <w:rPr>
          <w:szCs w:val="24"/>
        </w:rPr>
        <w:t xml:space="preserve"> </w:t>
      </w:r>
      <w:proofErr w:type="gramStart"/>
      <w:r w:rsidRPr="00F16B5C">
        <w:rPr>
          <w:szCs w:val="24"/>
        </w:rPr>
        <w:t>Must accurately reflect the course syllabus.</w:t>
      </w:r>
      <w:proofErr w:type="gramEnd"/>
      <w:r w:rsidRPr="00F16B5C">
        <w:rPr>
          <w:szCs w:val="24"/>
        </w:rPr>
        <w:t xml:space="preserve"> (N/A is not acceptable response) </w:t>
      </w:r>
    </w:p>
    <w:p w:rsidR="00F16B5C" w:rsidRPr="00F16B5C" w:rsidRDefault="00F16B5C" w:rsidP="00F16B5C">
      <w:pPr>
        <w:rPr>
          <w:szCs w:val="24"/>
        </w:rPr>
      </w:pPr>
    </w:p>
    <w:p w:rsidR="00F16B5C" w:rsidRPr="00F16B5C" w:rsidRDefault="00F16B5C" w:rsidP="00F16B5C">
      <w:pPr>
        <w:rPr>
          <w:szCs w:val="24"/>
        </w:rPr>
      </w:pPr>
    </w:p>
    <w:p w:rsidR="00F16B5C" w:rsidRDefault="00F16B5C">
      <w:pPr>
        <w:overflowPunct/>
        <w:autoSpaceDE/>
        <w:autoSpaceDN/>
        <w:adjustRightInd/>
        <w:textAlignment w:val="auto"/>
        <w:rPr>
          <w:szCs w:val="24"/>
        </w:rPr>
      </w:pPr>
      <w:r>
        <w:rPr>
          <w:szCs w:val="24"/>
        </w:rPr>
        <w:br w:type="page"/>
      </w:r>
    </w:p>
    <w:p w:rsidR="00F16B5C" w:rsidRPr="00F16B5C" w:rsidRDefault="00F16B5C" w:rsidP="00F16B5C">
      <w:pPr>
        <w:rPr>
          <w:szCs w:val="24"/>
        </w:rPr>
      </w:pPr>
      <w:r w:rsidRPr="00F16B5C">
        <w:rPr>
          <w:szCs w:val="24"/>
        </w:rPr>
        <w:lastRenderedPageBreak/>
        <w:t xml:space="preserve">22. Program Learning Outcomes </w:t>
      </w:r>
    </w:p>
    <w:p w:rsidR="00F16B5C" w:rsidRPr="00F16B5C" w:rsidRDefault="00F16B5C" w:rsidP="00F16B5C">
      <w:pPr>
        <w:rPr>
          <w:szCs w:val="24"/>
        </w:rPr>
      </w:pPr>
      <w:r w:rsidRPr="00F16B5C">
        <w:rPr>
          <w:szCs w:val="24"/>
        </w:rPr>
        <w:t xml:space="preserve">List the program learning outcomes addressed in this course as identified in the course matrix for your degree program. If your department requires a listing of all Program Learning Outcomes (PLOs) on the syllabus, please identify those that are directly taught in this course. If this is a general education core curriculum course and no PLOs are taught in this course then insert the following statement under this heading: </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This is a general education core curriculum course and no specific program learning outcomes for this major are addressed in this course. </w:t>
      </w:r>
    </w:p>
    <w:p w:rsidR="00F16B5C" w:rsidRPr="00F16B5C" w:rsidRDefault="00F16B5C" w:rsidP="00F16B5C">
      <w:pPr>
        <w:rPr>
          <w:szCs w:val="24"/>
        </w:rPr>
      </w:pP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  There are no specific program learning outcomes for the physics program addressed in this course.</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23. General Education Core Curriculum Objectives/Outcomes </w:t>
      </w:r>
    </w:p>
    <w:p w:rsidR="00F16B5C" w:rsidRPr="00F16B5C" w:rsidRDefault="00F16B5C" w:rsidP="00F16B5C">
      <w:pPr>
        <w:rPr>
          <w:szCs w:val="24"/>
        </w:rPr>
      </w:pPr>
      <w:r w:rsidRPr="00F16B5C">
        <w:rPr>
          <w:szCs w:val="24"/>
        </w:rPr>
        <w:t xml:space="preserve">List the Exemplary Educational Objectives (EEOs) for this course if the course is included in the general education core curriculum. If you have reworded the EEOs as outcomes for your course, please be sure that the original intent of the EEO is retained. </w:t>
      </w:r>
    </w:p>
    <w:p w:rsidR="00F16B5C" w:rsidRPr="00F16B5C" w:rsidRDefault="00F16B5C" w:rsidP="00F16B5C">
      <w:pPr>
        <w:rPr>
          <w:szCs w:val="24"/>
        </w:rPr>
      </w:pPr>
      <w:r w:rsidRPr="00F16B5C">
        <w:rPr>
          <w:szCs w:val="24"/>
        </w:rPr>
        <w:t xml:space="preserve">  NA </w:t>
      </w:r>
    </w:p>
    <w:p w:rsidR="00F16B5C" w:rsidRPr="00F16B5C" w:rsidRDefault="00F16B5C" w:rsidP="00F16B5C">
      <w:pPr>
        <w:rPr>
          <w:szCs w:val="24"/>
        </w:rPr>
      </w:pP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24. Student Learning Outcomes </w:t>
      </w:r>
    </w:p>
    <w:p w:rsidR="00F16B5C" w:rsidRPr="00F16B5C" w:rsidRDefault="00F16B5C" w:rsidP="00F16B5C">
      <w:pPr>
        <w:rPr>
          <w:szCs w:val="24"/>
        </w:rPr>
      </w:pPr>
      <w:r w:rsidRPr="00F16B5C">
        <w:rPr>
          <w:szCs w:val="24"/>
        </w:rPr>
        <w:t xml:space="preserve">List all student learning outcomes (SLOs) for this course including the course specific student learning outcomes that support the PLOs above. In general, SLOs in a course that support the PLOs are specific and include the exact knowledge, skill or behavior taught in the course that supports the more global PLOs. For additional information on meaningful and measurable learning outcomes see the assessment resource page http://www.sfasu.edu/assessment/index </w:t>
      </w:r>
    </w:p>
    <w:p w:rsidR="00F16B5C" w:rsidRPr="00F16B5C" w:rsidRDefault="00F16B5C" w:rsidP="00F16B5C">
      <w:pPr>
        <w:rPr>
          <w:szCs w:val="24"/>
        </w:rPr>
      </w:pPr>
    </w:p>
    <w:p w:rsidR="00F16B5C" w:rsidRDefault="00F16B5C" w:rsidP="00F16B5C">
      <w:pPr>
        <w:rPr>
          <w:szCs w:val="24"/>
        </w:rPr>
      </w:pPr>
      <w:r w:rsidRPr="00F16B5C">
        <w:rPr>
          <w:szCs w:val="24"/>
        </w:rPr>
        <w:t xml:space="preserve">  1. Demonstrate the ability to analyze and solve introductory physics and engineering problems. </w:t>
      </w:r>
    </w:p>
    <w:p w:rsidR="00F16B5C" w:rsidRPr="00F16B5C" w:rsidRDefault="00F16B5C" w:rsidP="00F16B5C">
      <w:pPr>
        <w:rPr>
          <w:szCs w:val="24"/>
        </w:rPr>
      </w:pPr>
      <w:r w:rsidRPr="00F16B5C">
        <w:rPr>
          <w:szCs w:val="24"/>
        </w:rPr>
        <w:t>2. Demonstrate the ability to communicate analysis of problems in a professional manner. 3. Exhibit the ability to work in teams effectively.</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25. Syllabus: Modified Textbook/Assigned Reading Materials for course: </w:t>
      </w:r>
    </w:p>
    <w:p w:rsidR="00F16B5C" w:rsidRPr="00F16B5C" w:rsidRDefault="00F16B5C" w:rsidP="00F16B5C">
      <w:pPr>
        <w:rPr>
          <w:szCs w:val="24"/>
        </w:rPr>
      </w:pPr>
      <w:r w:rsidRPr="00F16B5C">
        <w:rPr>
          <w:szCs w:val="24"/>
        </w:rPr>
        <w:t xml:space="preserve">  Introduction to Physics for Physics and Engineering Students by Dr. Thomas Callaway</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r w:rsidRPr="00F16B5C">
        <w:rPr>
          <w:szCs w:val="24"/>
        </w:rPr>
        <w:t xml:space="preserve">26. Course Requirements </w:t>
      </w:r>
    </w:p>
    <w:p w:rsidR="00F16B5C" w:rsidRPr="00F16B5C" w:rsidRDefault="00F16B5C" w:rsidP="00F16B5C">
      <w:pPr>
        <w:rPr>
          <w:szCs w:val="24"/>
        </w:rPr>
      </w:pPr>
      <w:r w:rsidRPr="00F16B5C">
        <w:rPr>
          <w:szCs w:val="24"/>
        </w:rPr>
        <w:t xml:space="preserve">Describe the major course requirements, assignments, examinations, projects. </w:t>
      </w:r>
    </w:p>
    <w:p w:rsidR="00F16B5C" w:rsidRPr="00F16B5C" w:rsidRDefault="00F16B5C" w:rsidP="00F16B5C">
      <w:pPr>
        <w:rPr>
          <w:szCs w:val="24"/>
        </w:rPr>
      </w:pPr>
      <w:r w:rsidRPr="00F16B5C">
        <w:rPr>
          <w:szCs w:val="24"/>
        </w:rPr>
        <w:t xml:space="preserve">  Portfolio: A portfolio of all the problems presented in class will be required. The problems must be presented in standard format on engineering paper. The portfolio will count 100 points toward the final grade. Homework: Several problems will be selected for grading from each chapter. The total homework grade will be normalized and count a maximum of 100 points toward the final grade. Exams: There will be six timed exams </w:t>
      </w:r>
      <w:r w:rsidRPr="00F16B5C">
        <w:rPr>
          <w:szCs w:val="24"/>
        </w:rPr>
        <w:lastRenderedPageBreak/>
        <w:t>this semester. The exam will consist of three or four problems similar to those worked for homework. Each test will be worth a maximum of 100 points toward the final grade. Students will have one week after the exam is returned to discuss any possible error in the grading. After that time no change will be made in the grade.</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27. Course Calendar </w:t>
      </w:r>
    </w:p>
    <w:p w:rsidR="00F16B5C" w:rsidRPr="00F16B5C" w:rsidRDefault="00F16B5C" w:rsidP="00F16B5C">
      <w:pPr>
        <w:rPr>
          <w:szCs w:val="24"/>
        </w:rPr>
      </w:pPr>
      <w:r w:rsidRPr="00F16B5C">
        <w:rPr>
          <w:szCs w:val="24"/>
        </w:rPr>
        <w:t xml:space="preserve">Create a tentative timeline for the course. At a minimum, list the topics that the course will cover and indicate the approximate amount of time to be devoted to each, either by percent of course time or number of weeks. The calendar should provide information for the maximum number of weeks scheduled for the course. </w:t>
      </w:r>
    </w:p>
    <w:p w:rsidR="00F16B5C" w:rsidRPr="00F16B5C" w:rsidRDefault="00F16B5C" w:rsidP="00F16B5C">
      <w:pPr>
        <w:rPr>
          <w:szCs w:val="24"/>
        </w:rPr>
      </w:pPr>
    </w:p>
    <w:p w:rsidR="00F16B5C" w:rsidRPr="00F16B5C" w:rsidRDefault="0076120B" w:rsidP="0076120B">
      <w:pPr>
        <w:rPr>
          <w:szCs w:val="24"/>
        </w:rPr>
      </w:pPr>
      <w:r>
        <w:rPr>
          <w:b/>
          <w:bCs/>
          <w:sz w:val="23"/>
          <w:szCs w:val="23"/>
        </w:rPr>
        <w:t>Content Schedule:</w:t>
      </w:r>
    </w:p>
    <w:tbl>
      <w:tblPr>
        <w:tblW w:w="0" w:type="auto"/>
        <w:tblInd w:w="101" w:type="dxa"/>
        <w:tblLayout w:type="fixed"/>
        <w:tblCellMar>
          <w:left w:w="0" w:type="dxa"/>
          <w:right w:w="0" w:type="dxa"/>
        </w:tblCellMar>
        <w:tblLook w:val="0000" w:firstRow="0" w:lastRow="0" w:firstColumn="0" w:lastColumn="0" w:noHBand="0" w:noVBand="0"/>
      </w:tblPr>
      <w:tblGrid>
        <w:gridCol w:w="835"/>
        <w:gridCol w:w="780"/>
        <w:gridCol w:w="784"/>
        <w:gridCol w:w="4876"/>
        <w:gridCol w:w="2072"/>
      </w:tblGrid>
      <w:tr w:rsidR="0076120B" w:rsidRPr="0076120B">
        <w:tblPrEx>
          <w:tblCellMar>
            <w:top w:w="0" w:type="dxa"/>
            <w:left w:w="0" w:type="dxa"/>
            <w:bottom w:w="0" w:type="dxa"/>
            <w:right w:w="0" w:type="dxa"/>
          </w:tblCellMar>
        </w:tblPrEx>
        <w:trPr>
          <w:trHeight w:hRule="exact" w:val="535"/>
        </w:trPr>
        <w:tc>
          <w:tcPr>
            <w:tcW w:w="835" w:type="dxa"/>
            <w:tcBorders>
              <w:top w:val="nil"/>
              <w:left w:val="nil"/>
              <w:bottom w:val="single" w:sz="4" w:space="0" w:color="000000"/>
              <w:right w:val="nil"/>
            </w:tcBorders>
          </w:tcPr>
          <w:p w:rsidR="0076120B" w:rsidRPr="0076120B" w:rsidRDefault="0076120B" w:rsidP="0076120B">
            <w:pPr>
              <w:rPr>
                <w:szCs w:val="24"/>
              </w:rPr>
            </w:pPr>
            <w:r w:rsidRPr="0076120B">
              <w:rPr>
                <w:szCs w:val="24"/>
              </w:rPr>
              <w:t>DATE</w:t>
            </w:r>
          </w:p>
        </w:tc>
        <w:tc>
          <w:tcPr>
            <w:tcW w:w="780" w:type="dxa"/>
            <w:tcBorders>
              <w:top w:val="nil"/>
              <w:left w:val="nil"/>
              <w:bottom w:val="single" w:sz="4" w:space="0" w:color="000000"/>
              <w:right w:val="nil"/>
            </w:tcBorders>
          </w:tcPr>
          <w:p w:rsidR="0076120B" w:rsidRPr="0076120B" w:rsidRDefault="0076120B" w:rsidP="0076120B">
            <w:pPr>
              <w:rPr>
                <w:szCs w:val="24"/>
              </w:rPr>
            </w:pPr>
          </w:p>
        </w:tc>
        <w:tc>
          <w:tcPr>
            <w:tcW w:w="784" w:type="dxa"/>
            <w:tcBorders>
              <w:top w:val="nil"/>
              <w:left w:val="nil"/>
              <w:bottom w:val="single" w:sz="4" w:space="0" w:color="000000"/>
              <w:right w:val="nil"/>
            </w:tcBorders>
          </w:tcPr>
          <w:p w:rsidR="0076120B" w:rsidRPr="0076120B" w:rsidRDefault="0076120B" w:rsidP="0076120B">
            <w:pPr>
              <w:rPr>
                <w:szCs w:val="24"/>
              </w:rPr>
            </w:pPr>
          </w:p>
        </w:tc>
        <w:tc>
          <w:tcPr>
            <w:tcW w:w="4876" w:type="dxa"/>
            <w:tcBorders>
              <w:top w:val="nil"/>
              <w:left w:val="nil"/>
              <w:bottom w:val="single" w:sz="4" w:space="0" w:color="000000"/>
              <w:right w:val="nil"/>
            </w:tcBorders>
          </w:tcPr>
          <w:p w:rsidR="0076120B" w:rsidRPr="0076120B" w:rsidRDefault="0076120B" w:rsidP="0076120B">
            <w:pPr>
              <w:rPr>
                <w:szCs w:val="24"/>
              </w:rPr>
            </w:pPr>
            <w:r w:rsidRPr="0076120B">
              <w:rPr>
                <w:szCs w:val="24"/>
              </w:rPr>
              <w:t>SUBJECT</w:t>
            </w:r>
          </w:p>
        </w:tc>
        <w:tc>
          <w:tcPr>
            <w:tcW w:w="2072" w:type="dxa"/>
            <w:tcBorders>
              <w:top w:val="nil"/>
              <w:left w:val="nil"/>
              <w:bottom w:val="single" w:sz="4" w:space="0" w:color="000000"/>
              <w:right w:val="nil"/>
            </w:tcBorders>
          </w:tcPr>
          <w:p w:rsidR="0076120B" w:rsidRPr="0076120B" w:rsidRDefault="0076120B" w:rsidP="0076120B">
            <w:pPr>
              <w:rPr>
                <w:szCs w:val="24"/>
              </w:rPr>
            </w:pPr>
          </w:p>
        </w:tc>
      </w:tr>
      <w:tr w:rsidR="0076120B" w:rsidRPr="0076120B">
        <w:tblPrEx>
          <w:tblCellMar>
            <w:top w:w="0" w:type="dxa"/>
            <w:left w:w="0" w:type="dxa"/>
            <w:bottom w:w="0" w:type="dxa"/>
            <w:right w:w="0" w:type="dxa"/>
          </w:tblCellMar>
        </w:tblPrEx>
        <w:trPr>
          <w:trHeight w:hRule="exact" w:val="265"/>
        </w:trPr>
        <w:tc>
          <w:tcPr>
            <w:tcW w:w="835" w:type="dxa"/>
            <w:tcBorders>
              <w:top w:val="single" w:sz="4" w:space="0" w:color="000000"/>
              <w:left w:val="nil"/>
              <w:bottom w:val="nil"/>
              <w:right w:val="nil"/>
            </w:tcBorders>
          </w:tcPr>
          <w:p w:rsidR="0076120B" w:rsidRPr="0076120B" w:rsidRDefault="0076120B" w:rsidP="0076120B">
            <w:pPr>
              <w:rPr>
                <w:szCs w:val="24"/>
              </w:rPr>
            </w:pPr>
            <w:r w:rsidRPr="0076120B">
              <w:rPr>
                <w:szCs w:val="24"/>
              </w:rPr>
              <w:t>AUG</w:t>
            </w:r>
          </w:p>
        </w:tc>
        <w:tc>
          <w:tcPr>
            <w:tcW w:w="780" w:type="dxa"/>
            <w:tcBorders>
              <w:top w:val="single" w:sz="4" w:space="0" w:color="000000"/>
              <w:left w:val="nil"/>
              <w:bottom w:val="nil"/>
              <w:right w:val="nil"/>
            </w:tcBorders>
          </w:tcPr>
          <w:p w:rsidR="0076120B" w:rsidRPr="0076120B" w:rsidRDefault="0076120B" w:rsidP="0076120B">
            <w:pPr>
              <w:rPr>
                <w:szCs w:val="24"/>
              </w:rPr>
            </w:pPr>
            <w:r w:rsidRPr="0076120B">
              <w:rPr>
                <w:szCs w:val="24"/>
              </w:rPr>
              <w:t>26</w:t>
            </w:r>
          </w:p>
        </w:tc>
        <w:tc>
          <w:tcPr>
            <w:tcW w:w="784" w:type="dxa"/>
            <w:tcBorders>
              <w:top w:val="single" w:sz="4" w:space="0" w:color="000000"/>
              <w:left w:val="nil"/>
              <w:bottom w:val="nil"/>
              <w:right w:val="nil"/>
            </w:tcBorders>
          </w:tcPr>
          <w:p w:rsidR="0076120B" w:rsidRPr="0076120B" w:rsidRDefault="0076120B" w:rsidP="0076120B">
            <w:pPr>
              <w:rPr>
                <w:szCs w:val="24"/>
              </w:rPr>
            </w:pPr>
            <w:r w:rsidRPr="0076120B">
              <w:rPr>
                <w:szCs w:val="24"/>
              </w:rPr>
              <w:t>M</w:t>
            </w:r>
          </w:p>
        </w:tc>
        <w:tc>
          <w:tcPr>
            <w:tcW w:w="4876" w:type="dxa"/>
            <w:tcBorders>
              <w:top w:val="single" w:sz="4" w:space="0" w:color="000000"/>
              <w:left w:val="nil"/>
              <w:bottom w:val="nil"/>
              <w:right w:val="nil"/>
            </w:tcBorders>
          </w:tcPr>
          <w:p w:rsidR="0076120B" w:rsidRPr="0076120B" w:rsidRDefault="0076120B" w:rsidP="0076120B">
            <w:pPr>
              <w:rPr>
                <w:szCs w:val="24"/>
              </w:rPr>
            </w:pPr>
            <w:r w:rsidRPr="0076120B">
              <w:rPr>
                <w:szCs w:val="24"/>
              </w:rPr>
              <w:t>INTRODUCTION</w:t>
            </w:r>
          </w:p>
        </w:tc>
        <w:tc>
          <w:tcPr>
            <w:tcW w:w="2072" w:type="dxa"/>
            <w:tcBorders>
              <w:top w:val="single" w:sz="4" w:space="0" w:color="000000"/>
              <w:left w:val="nil"/>
              <w:bottom w:val="nil"/>
              <w:right w:val="single" w:sz="4" w:space="0" w:color="000000"/>
            </w:tcBorders>
          </w:tcPr>
          <w:p w:rsidR="0076120B" w:rsidRPr="0076120B" w:rsidRDefault="0076120B" w:rsidP="0076120B">
            <w:pPr>
              <w:rPr>
                <w:szCs w:val="24"/>
              </w:rPr>
            </w:pPr>
            <w:r w:rsidRPr="0076120B">
              <w:rPr>
                <w:szCs w:val="24"/>
              </w:rPr>
              <w:t>CH1</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28</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AVERAGE SPEED</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CH1</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r w:rsidRPr="0076120B">
              <w:rPr>
                <w:szCs w:val="24"/>
              </w:rPr>
              <w:t>SEP</w:t>
            </w:r>
          </w:p>
        </w:tc>
        <w:tc>
          <w:tcPr>
            <w:tcW w:w="780" w:type="dxa"/>
            <w:tcBorders>
              <w:top w:val="nil"/>
              <w:left w:val="nil"/>
              <w:bottom w:val="nil"/>
              <w:right w:val="nil"/>
            </w:tcBorders>
          </w:tcPr>
          <w:p w:rsidR="0076120B" w:rsidRPr="0076120B" w:rsidRDefault="0076120B" w:rsidP="0076120B">
            <w:pPr>
              <w:rPr>
                <w:szCs w:val="24"/>
              </w:rPr>
            </w:pPr>
            <w:r w:rsidRPr="0076120B">
              <w:rPr>
                <w:szCs w:val="24"/>
              </w:rPr>
              <w:t>4</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LINEAR MOTION CONSTANT ACCELERATION</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CH1</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9</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FALLING OBJECTS</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CH1</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11</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EXAM 1</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EXAM 1, CH1</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16</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MOTION IN TWO DIMENSIONS</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CH1</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18</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RELATIVE MOTION IN TWO DIMENSIONS</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CH1</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23</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PROJECTILE MOTION</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CH1</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25</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EXAM 2</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EXAM2, CH2</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30</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CONCURRENT FORCES</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CH2</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r w:rsidRPr="0076120B">
              <w:rPr>
                <w:szCs w:val="24"/>
              </w:rPr>
              <w:t>OCT</w:t>
            </w:r>
          </w:p>
        </w:tc>
        <w:tc>
          <w:tcPr>
            <w:tcW w:w="780" w:type="dxa"/>
            <w:tcBorders>
              <w:top w:val="nil"/>
              <w:left w:val="nil"/>
              <w:bottom w:val="nil"/>
              <w:right w:val="nil"/>
            </w:tcBorders>
          </w:tcPr>
          <w:p w:rsidR="0076120B" w:rsidRPr="0076120B" w:rsidRDefault="0076120B" w:rsidP="0076120B">
            <w:pPr>
              <w:rPr>
                <w:szCs w:val="24"/>
              </w:rPr>
            </w:pPr>
            <w:r w:rsidRPr="0076120B">
              <w:rPr>
                <w:szCs w:val="24"/>
              </w:rPr>
              <w:t>2</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NEWTON'S FIRST LAW &amp; EQUILIBRIUM</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CH2</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7</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SOLVING EQUILIBRIUM PROBLEMS</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CH2</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9</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EXAM 3</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EXAM3, CH3</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14</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NEWTON'S SECOND LAW</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CH3</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16</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SOLVING FORCE &amp; ACCELERATION PROBLEMS</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CH3</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21</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SOLVING FORCE &amp; ACCELERATION PROBLEMS</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CH3</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23</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WORK</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CH4</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28</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ENERGY</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CH4</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30</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EXAM 4</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EXAM4, CH4</w:t>
            </w:r>
          </w:p>
        </w:tc>
      </w:tr>
      <w:tr w:rsidR="0076120B" w:rsidRPr="0076120B" w:rsidTr="001E644F">
        <w:tblPrEx>
          <w:tblCellMar>
            <w:top w:w="0" w:type="dxa"/>
            <w:left w:w="0" w:type="dxa"/>
            <w:bottom w:w="0" w:type="dxa"/>
            <w:right w:w="0" w:type="dxa"/>
          </w:tblCellMar>
        </w:tblPrEx>
        <w:trPr>
          <w:trHeight w:hRule="exact" w:val="846"/>
        </w:trPr>
        <w:tc>
          <w:tcPr>
            <w:tcW w:w="835" w:type="dxa"/>
            <w:tcBorders>
              <w:top w:val="nil"/>
              <w:left w:val="nil"/>
              <w:bottom w:val="nil"/>
              <w:right w:val="nil"/>
            </w:tcBorders>
          </w:tcPr>
          <w:p w:rsidR="0076120B" w:rsidRPr="0076120B" w:rsidRDefault="0076120B" w:rsidP="0076120B">
            <w:pPr>
              <w:rPr>
                <w:szCs w:val="24"/>
              </w:rPr>
            </w:pPr>
            <w:r w:rsidRPr="0076120B">
              <w:rPr>
                <w:szCs w:val="24"/>
              </w:rPr>
              <w:t>NOV</w:t>
            </w:r>
          </w:p>
        </w:tc>
        <w:tc>
          <w:tcPr>
            <w:tcW w:w="780" w:type="dxa"/>
            <w:tcBorders>
              <w:top w:val="nil"/>
              <w:left w:val="nil"/>
              <w:bottom w:val="nil"/>
              <w:right w:val="nil"/>
            </w:tcBorders>
          </w:tcPr>
          <w:p w:rsidR="0076120B" w:rsidRPr="0076120B" w:rsidRDefault="0076120B" w:rsidP="0076120B">
            <w:pPr>
              <w:rPr>
                <w:szCs w:val="24"/>
              </w:rPr>
            </w:pPr>
            <w:r w:rsidRPr="0076120B">
              <w:rPr>
                <w:szCs w:val="24"/>
              </w:rPr>
              <w:t>4</w:t>
            </w:r>
          </w:p>
          <w:p w:rsidR="0076120B" w:rsidRPr="0076120B" w:rsidRDefault="0076120B" w:rsidP="0076120B">
            <w:pPr>
              <w:rPr>
                <w:szCs w:val="24"/>
              </w:rPr>
            </w:pPr>
          </w:p>
          <w:p w:rsidR="0076120B" w:rsidRPr="0076120B" w:rsidRDefault="0076120B" w:rsidP="0076120B">
            <w:pPr>
              <w:rPr>
                <w:szCs w:val="24"/>
              </w:rPr>
            </w:pPr>
            <w:r w:rsidRPr="0076120B">
              <w:rPr>
                <w:szCs w:val="24"/>
              </w:rPr>
              <w:t>6</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p w:rsidR="0076120B" w:rsidRPr="0076120B" w:rsidRDefault="0076120B" w:rsidP="0076120B">
            <w:pPr>
              <w:rPr>
                <w:szCs w:val="24"/>
              </w:rPr>
            </w:pPr>
          </w:p>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MECHANICAL ENERGY</w:t>
            </w:r>
          </w:p>
          <w:p w:rsidR="0076120B" w:rsidRPr="0076120B" w:rsidRDefault="0076120B" w:rsidP="0076120B">
            <w:pPr>
              <w:rPr>
                <w:szCs w:val="24"/>
              </w:rPr>
            </w:pPr>
            <w:r w:rsidRPr="0076120B">
              <w:rPr>
                <w:szCs w:val="24"/>
              </w:rPr>
              <w:t>CONSERVATION OF ENERGY IN MECHANICAL SYSTEMS</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CH4</w:t>
            </w:r>
          </w:p>
          <w:p w:rsidR="0076120B" w:rsidRPr="0076120B" w:rsidRDefault="0076120B" w:rsidP="0076120B">
            <w:pPr>
              <w:rPr>
                <w:szCs w:val="24"/>
              </w:rPr>
            </w:pPr>
          </w:p>
          <w:p w:rsidR="0076120B" w:rsidRPr="0076120B" w:rsidRDefault="0076120B" w:rsidP="0076120B">
            <w:pPr>
              <w:rPr>
                <w:szCs w:val="24"/>
              </w:rPr>
            </w:pPr>
            <w:r w:rsidRPr="0076120B">
              <w:rPr>
                <w:szCs w:val="24"/>
              </w:rPr>
              <w:t>CH4</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11</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POWER</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CH4</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13</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MOMENTUM AND IMPULSE</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CH5</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18</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CONSERVATION OF MOMENTUM</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CH5</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20</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EXAM 5</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EXAM5, CH 5</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25</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ANGULAR MOTION IN A PLANE</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CH6</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r w:rsidRPr="0076120B">
              <w:rPr>
                <w:szCs w:val="24"/>
              </w:rPr>
              <w:t>DEC</w:t>
            </w:r>
          </w:p>
        </w:tc>
        <w:tc>
          <w:tcPr>
            <w:tcW w:w="780" w:type="dxa"/>
            <w:tcBorders>
              <w:top w:val="nil"/>
              <w:left w:val="nil"/>
              <w:bottom w:val="nil"/>
              <w:right w:val="nil"/>
            </w:tcBorders>
          </w:tcPr>
          <w:p w:rsidR="0076120B" w:rsidRPr="0076120B" w:rsidRDefault="0076120B" w:rsidP="0076120B">
            <w:pPr>
              <w:rPr>
                <w:szCs w:val="24"/>
              </w:rPr>
            </w:pPr>
            <w:r w:rsidRPr="0076120B">
              <w:rPr>
                <w:szCs w:val="24"/>
              </w:rPr>
              <w:t>2</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ROTATIONAL KINEMATICS</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CH6</w:t>
            </w:r>
          </w:p>
        </w:tc>
      </w:tr>
      <w:tr w:rsidR="0076120B" w:rsidRPr="0076120B">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4</w:t>
            </w:r>
          </w:p>
        </w:tc>
        <w:tc>
          <w:tcPr>
            <w:tcW w:w="784" w:type="dxa"/>
            <w:tcBorders>
              <w:top w:val="nil"/>
              <w:left w:val="nil"/>
              <w:bottom w:val="nil"/>
              <w:right w:val="nil"/>
            </w:tcBorders>
          </w:tcPr>
          <w:p w:rsidR="0076120B" w:rsidRPr="0076120B" w:rsidRDefault="0076120B" w:rsidP="0076120B">
            <w:pPr>
              <w:rPr>
                <w:szCs w:val="24"/>
              </w:rPr>
            </w:pPr>
            <w:r w:rsidRPr="0076120B">
              <w:rPr>
                <w:szCs w:val="24"/>
              </w:rPr>
              <w:t>W</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RIGID BODY MOTION</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CH7</w:t>
            </w:r>
          </w:p>
        </w:tc>
      </w:tr>
      <w:tr w:rsidR="0076120B" w:rsidRPr="0076120B" w:rsidTr="001E644F">
        <w:tblPrEx>
          <w:tblCellMar>
            <w:top w:w="0" w:type="dxa"/>
            <w:left w:w="0" w:type="dxa"/>
            <w:bottom w:w="0" w:type="dxa"/>
            <w:right w:w="0" w:type="dxa"/>
          </w:tblCellMar>
        </w:tblPrEx>
        <w:trPr>
          <w:trHeight w:hRule="exact" w:val="486"/>
        </w:trPr>
        <w:tc>
          <w:tcPr>
            <w:tcW w:w="835" w:type="dxa"/>
            <w:tcBorders>
              <w:top w:val="nil"/>
              <w:left w:val="nil"/>
              <w:bottom w:val="nil"/>
              <w:right w:val="nil"/>
            </w:tcBorders>
          </w:tcPr>
          <w:p w:rsidR="0076120B" w:rsidRPr="0076120B" w:rsidRDefault="0076120B" w:rsidP="0076120B">
            <w:pPr>
              <w:rPr>
                <w:szCs w:val="24"/>
              </w:rPr>
            </w:pPr>
          </w:p>
        </w:tc>
        <w:tc>
          <w:tcPr>
            <w:tcW w:w="780" w:type="dxa"/>
            <w:tcBorders>
              <w:top w:val="nil"/>
              <w:left w:val="nil"/>
              <w:bottom w:val="nil"/>
              <w:right w:val="nil"/>
            </w:tcBorders>
          </w:tcPr>
          <w:p w:rsidR="0076120B" w:rsidRPr="0076120B" w:rsidRDefault="0076120B" w:rsidP="0076120B">
            <w:pPr>
              <w:rPr>
                <w:szCs w:val="24"/>
              </w:rPr>
            </w:pPr>
            <w:r w:rsidRPr="0076120B">
              <w:rPr>
                <w:szCs w:val="24"/>
              </w:rPr>
              <w:t>9</w:t>
            </w:r>
          </w:p>
        </w:tc>
        <w:tc>
          <w:tcPr>
            <w:tcW w:w="784" w:type="dxa"/>
            <w:tcBorders>
              <w:top w:val="nil"/>
              <w:left w:val="nil"/>
              <w:bottom w:val="nil"/>
              <w:right w:val="nil"/>
            </w:tcBorders>
          </w:tcPr>
          <w:p w:rsidR="0076120B" w:rsidRPr="0076120B" w:rsidRDefault="0076120B" w:rsidP="0076120B">
            <w:pPr>
              <w:rPr>
                <w:szCs w:val="24"/>
              </w:rPr>
            </w:pPr>
            <w:r w:rsidRPr="0076120B">
              <w:rPr>
                <w:szCs w:val="24"/>
              </w:rPr>
              <w:t>M</w:t>
            </w:r>
          </w:p>
        </w:tc>
        <w:tc>
          <w:tcPr>
            <w:tcW w:w="4876" w:type="dxa"/>
            <w:tcBorders>
              <w:top w:val="nil"/>
              <w:left w:val="nil"/>
              <w:bottom w:val="nil"/>
              <w:right w:val="nil"/>
            </w:tcBorders>
          </w:tcPr>
          <w:p w:rsidR="0076120B" w:rsidRPr="0076120B" w:rsidRDefault="0076120B" w:rsidP="0076120B">
            <w:pPr>
              <w:rPr>
                <w:szCs w:val="24"/>
              </w:rPr>
            </w:pPr>
            <w:r w:rsidRPr="0076120B">
              <w:rPr>
                <w:szCs w:val="24"/>
              </w:rPr>
              <w:t>EXAM 6</w:t>
            </w:r>
          </w:p>
        </w:tc>
        <w:tc>
          <w:tcPr>
            <w:tcW w:w="2072" w:type="dxa"/>
            <w:tcBorders>
              <w:top w:val="nil"/>
              <w:left w:val="nil"/>
              <w:bottom w:val="nil"/>
              <w:right w:val="single" w:sz="4" w:space="0" w:color="000000"/>
            </w:tcBorders>
          </w:tcPr>
          <w:p w:rsidR="0076120B" w:rsidRPr="0076120B" w:rsidRDefault="0076120B" w:rsidP="0076120B">
            <w:pPr>
              <w:rPr>
                <w:szCs w:val="24"/>
              </w:rPr>
            </w:pPr>
            <w:r w:rsidRPr="0076120B">
              <w:rPr>
                <w:szCs w:val="24"/>
              </w:rPr>
              <w:t>EXAM6</w:t>
            </w:r>
          </w:p>
        </w:tc>
      </w:tr>
    </w:tbl>
    <w:p w:rsidR="00F16B5C" w:rsidRPr="00F16B5C" w:rsidRDefault="00F16B5C" w:rsidP="00F16B5C">
      <w:pPr>
        <w:rPr>
          <w:szCs w:val="24"/>
        </w:rPr>
      </w:pPr>
    </w:p>
    <w:p w:rsidR="00F16B5C" w:rsidRPr="00F16B5C" w:rsidRDefault="00F16B5C" w:rsidP="00F16B5C">
      <w:pPr>
        <w:rPr>
          <w:szCs w:val="24"/>
        </w:rPr>
      </w:pPr>
      <w:r w:rsidRPr="00F16B5C">
        <w:rPr>
          <w:szCs w:val="24"/>
        </w:rPr>
        <w:t xml:space="preserve">28. Grading Policy </w:t>
      </w:r>
    </w:p>
    <w:p w:rsidR="00F16B5C" w:rsidRPr="00F16B5C" w:rsidRDefault="00F16B5C" w:rsidP="00F16B5C">
      <w:pPr>
        <w:rPr>
          <w:szCs w:val="24"/>
        </w:rPr>
      </w:pPr>
      <w:r w:rsidRPr="00F16B5C">
        <w:rPr>
          <w:szCs w:val="24"/>
        </w:rPr>
        <w:t xml:space="preserve">Describe how the grade for the course is determined. </w:t>
      </w:r>
    </w:p>
    <w:p w:rsidR="00F16B5C" w:rsidRPr="00F16B5C" w:rsidRDefault="00F16B5C" w:rsidP="00F16B5C">
      <w:pPr>
        <w:rPr>
          <w:szCs w:val="24"/>
        </w:rPr>
      </w:pPr>
      <w:r w:rsidRPr="00F16B5C">
        <w:rPr>
          <w:szCs w:val="24"/>
        </w:rPr>
        <w:lastRenderedPageBreak/>
        <w:t xml:space="preserve">  The final grade will be based upon the weighted average of all the grades obtained for the course requirements listed above. The following are the averages required to obtain the grade indicated: Average Grade 90 - 100 </w:t>
      </w:r>
      <w:proofErr w:type="gramStart"/>
      <w:r w:rsidRPr="00F16B5C">
        <w:rPr>
          <w:szCs w:val="24"/>
        </w:rPr>
        <w:t>A</w:t>
      </w:r>
      <w:proofErr w:type="gramEnd"/>
      <w:r w:rsidRPr="00F16B5C">
        <w:rPr>
          <w:szCs w:val="24"/>
        </w:rPr>
        <w:t xml:space="preserve"> 80 - 89 B 70 - 79 C 60 - 69 D 0 - 59 F</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29. Attendance Policy </w:t>
      </w:r>
    </w:p>
    <w:p w:rsidR="00F16B5C" w:rsidRPr="00F16B5C" w:rsidRDefault="00F16B5C" w:rsidP="00F16B5C">
      <w:pPr>
        <w:rPr>
          <w:szCs w:val="24"/>
        </w:rPr>
      </w:pPr>
      <w:r w:rsidRPr="00F16B5C">
        <w:rPr>
          <w:szCs w:val="24"/>
        </w:rPr>
        <w:t xml:space="preserve">State your attendance policy. </w:t>
      </w:r>
    </w:p>
    <w:p w:rsidR="00F16B5C" w:rsidRPr="00F16B5C" w:rsidRDefault="00F16B5C" w:rsidP="00F16B5C">
      <w:pPr>
        <w:rPr>
          <w:szCs w:val="24"/>
        </w:rPr>
      </w:pPr>
      <w:r w:rsidRPr="00F16B5C">
        <w:rPr>
          <w:szCs w:val="24"/>
        </w:rPr>
        <w:t xml:space="preserve">  If you have an unexcused absence 3 times or late 6 times, your final grade will be reduced one letter grade. If you have 4 unexcused absences, you will receive an “F” in the course. A written and signed notice is required for an excused absence within three class days of the absence.</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30. Academic Integrity (A-9.1) </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Academic integrity is a responsibility of all university faculty and students. Faculty members promote academic integrity in multiple ways including instruction on the components of academic honesty, as well as abiding by university policy on penalties for cheating and plagiarism. </w:t>
      </w:r>
    </w:p>
    <w:p w:rsidR="00F16B5C" w:rsidRPr="00F16B5C" w:rsidRDefault="00F16B5C" w:rsidP="00F16B5C">
      <w:pPr>
        <w:rPr>
          <w:szCs w:val="24"/>
        </w:rPr>
      </w:pPr>
    </w:p>
    <w:p w:rsidR="00F16B5C" w:rsidRPr="00F16B5C" w:rsidRDefault="00F16B5C" w:rsidP="00F16B5C">
      <w:pPr>
        <w:rPr>
          <w:szCs w:val="24"/>
        </w:rPr>
      </w:pPr>
      <w:r w:rsidRPr="00F16B5C">
        <w:rPr>
          <w:szCs w:val="24"/>
        </w:rPr>
        <w:t>Definition of Academic Dishonesty</w:t>
      </w:r>
    </w:p>
    <w:p w:rsidR="00F16B5C" w:rsidRPr="00F16B5C" w:rsidRDefault="00F16B5C" w:rsidP="00F16B5C">
      <w:pPr>
        <w:rPr>
          <w:szCs w:val="24"/>
        </w:rPr>
      </w:pPr>
      <w:r w:rsidRPr="00F16B5C">
        <w:rPr>
          <w:szCs w:val="24"/>
        </w:rPr>
        <w:t xml:space="preserve"> 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w:t>
      </w:r>
    </w:p>
    <w:p w:rsidR="00F16B5C" w:rsidRPr="00F16B5C" w:rsidRDefault="00F16B5C" w:rsidP="00F16B5C">
      <w:pPr>
        <w:rPr>
          <w:szCs w:val="24"/>
        </w:rPr>
      </w:pPr>
    </w:p>
    <w:p w:rsidR="00F16B5C" w:rsidRPr="00F16B5C" w:rsidRDefault="00F16B5C" w:rsidP="00F16B5C">
      <w:pPr>
        <w:rPr>
          <w:szCs w:val="24"/>
        </w:rPr>
      </w:pPr>
      <w:r w:rsidRPr="00F16B5C">
        <w:rPr>
          <w:szCs w:val="24"/>
        </w:rPr>
        <w:t>Please read the complete policy at http://www.sfasu.edu/policies/academic_integrity.asp</w:t>
      </w:r>
    </w:p>
    <w:p w:rsidR="00F16B5C" w:rsidRPr="00F16B5C" w:rsidRDefault="00F16B5C" w:rsidP="00F16B5C">
      <w:pPr>
        <w:rPr>
          <w:szCs w:val="24"/>
        </w:rPr>
      </w:pP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31. Withheld Grades Semester Grades Policy (A-54) </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Ordinarily, 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 </w:t>
      </w:r>
    </w:p>
    <w:p w:rsidR="00F16B5C" w:rsidRPr="00F16B5C" w:rsidRDefault="00F16B5C" w:rsidP="00F16B5C">
      <w:pPr>
        <w:rPr>
          <w:szCs w:val="24"/>
        </w:rPr>
      </w:pPr>
    </w:p>
    <w:p w:rsidR="00F16B5C" w:rsidRPr="00F16B5C" w:rsidRDefault="00F16B5C" w:rsidP="00F16B5C">
      <w:pPr>
        <w:rPr>
          <w:szCs w:val="24"/>
        </w:rPr>
      </w:pPr>
      <w:r w:rsidRPr="00F16B5C">
        <w:rPr>
          <w:szCs w:val="24"/>
        </w:rPr>
        <w:t xml:space="preserve">32. Students with Disabilities </w:t>
      </w:r>
    </w:p>
    <w:p w:rsidR="00F16B5C" w:rsidRPr="00F16B5C" w:rsidRDefault="00F16B5C" w:rsidP="00F16B5C">
      <w:pPr>
        <w:rPr>
          <w:szCs w:val="24"/>
        </w:rPr>
      </w:pPr>
    </w:p>
    <w:p w:rsidR="00F16B5C" w:rsidRPr="00F16B5C" w:rsidRDefault="00F16B5C" w:rsidP="00F16B5C">
      <w:pPr>
        <w:rPr>
          <w:szCs w:val="24"/>
        </w:rPr>
      </w:pPr>
      <w:r w:rsidRPr="00F16B5C">
        <w:rPr>
          <w:szCs w:val="24"/>
        </w:rPr>
        <w:lastRenderedPageBreak/>
        <w:t>To obtain disability related accommodations, alternate formats and/or auxiliary aids, students with disabilities must contact the Office of Disability Services (ODS), Human Services Building, and Room 325, 468-3004 / 468-1004 (TDD) as early as possible in the semester. Once verified, ODS will notify the course instructor and outline the accommodation and/or auxiliary aids to be provided. Failure to request services in a timely manner may delay your accommodations. For additional information, go to http://www.sfasu.edu/disabilityservices.</w:t>
      </w:r>
    </w:p>
    <w:p w:rsidR="00F16B5C" w:rsidRPr="00F16B5C" w:rsidRDefault="00F16B5C" w:rsidP="00F16B5C">
      <w:pPr>
        <w:rPr>
          <w:szCs w:val="24"/>
        </w:rPr>
      </w:pPr>
    </w:p>
    <w:p w:rsidR="00F16B5C" w:rsidRPr="00F16B5C" w:rsidRDefault="00F16B5C" w:rsidP="00F16B5C">
      <w:pPr>
        <w:rPr>
          <w:szCs w:val="24"/>
        </w:rPr>
      </w:pPr>
    </w:p>
    <w:p w:rsidR="00F16B5C" w:rsidRPr="00F16B5C" w:rsidRDefault="00F16B5C" w:rsidP="00F16B5C">
      <w:pPr>
        <w:rPr>
          <w:szCs w:val="24"/>
        </w:rPr>
      </w:pPr>
    </w:p>
    <w:p w:rsidR="00F16B5C" w:rsidRPr="00F16B5C" w:rsidRDefault="00F16B5C" w:rsidP="00F16B5C">
      <w:pPr>
        <w:rPr>
          <w:szCs w:val="24"/>
        </w:rPr>
      </w:pPr>
      <w:r w:rsidRPr="00F16B5C">
        <w:rPr>
          <w:szCs w:val="24"/>
        </w:rPr>
        <w:t>Dept. Chair _______________________________ Date: _________________________</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p>
    <w:p w:rsidR="00F16B5C" w:rsidRPr="00F16B5C" w:rsidRDefault="00F16B5C" w:rsidP="00F16B5C">
      <w:pPr>
        <w:rPr>
          <w:szCs w:val="24"/>
        </w:rPr>
      </w:pPr>
      <w:r w:rsidRPr="00F16B5C">
        <w:rPr>
          <w:szCs w:val="24"/>
        </w:rPr>
        <w:t>College Curriculum Chair ____________________ Date: _________________________</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p>
    <w:p w:rsidR="00F16B5C" w:rsidRPr="00F16B5C" w:rsidRDefault="00F16B5C" w:rsidP="00F16B5C">
      <w:pPr>
        <w:rPr>
          <w:szCs w:val="24"/>
        </w:rPr>
      </w:pPr>
      <w:r w:rsidRPr="00F16B5C">
        <w:rPr>
          <w:szCs w:val="24"/>
        </w:rPr>
        <w:t>Dept. Dean ________________________________ Date: _________________________</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p>
    <w:p w:rsidR="00F16B5C" w:rsidRPr="00F16B5C" w:rsidRDefault="00F16B5C" w:rsidP="00F16B5C">
      <w:pPr>
        <w:rPr>
          <w:szCs w:val="24"/>
        </w:rPr>
      </w:pPr>
      <w:r w:rsidRPr="00F16B5C">
        <w:rPr>
          <w:szCs w:val="24"/>
        </w:rPr>
        <w:t>College Curriculum Dean ____________________ Date: _________________________</w:t>
      </w:r>
    </w:p>
    <w:p w:rsidR="00F16B5C" w:rsidRPr="00F16B5C" w:rsidRDefault="00F16B5C" w:rsidP="00F16B5C">
      <w:pPr>
        <w:rPr>
          <w:szCs w:val="24"/>
        </w:rPr>
      </w:pPr>
      <w:r w:rsidRPr="00F16B5C">
        <w:rPr>
          <w:szCs w:val="24"/>
        </w:rPr>
        <w:t xml:space="preserve"> </w:t>
      </w:r>
    </w:p>
    <w:p w:rsidR="00F16B5C" w:rsidRPr="00F16B5C" w:rsidRDefault="00F16B5C" w:rsidP="00F16B5C">
      <w:pPr>
        <w:rPr>
          <w:szCs w:val="24"/>
        </w:rPr>
      </w:pPr>
      <w:bookmarkStart w:id="0" w:name="_GoBack"/>
      <w:bookmarkEnd w:id="0"/>
    </w:p>
    <w:sectPr w:rsidR="00F16B5C" w:rsidRPr="00F16B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5C"/>
    <w:rsid w:val="00000725"/>
    <w:rsid w:val="00000B5A"/>
    <w:rsid w:val="00000C4A"/>
    <w:rsid w:val="00000CDC"/>
    <w:rsid w:val="00000D11"/>
    <w:rsid w:val="0000169D"/>
    <w:rsid w:val="00002428"/>
    <w:rsid w:val="000028AB"/>
    <w:rsid w:val="00003F21"/>
    <w:rsid w:val="00004ED1"/>
    <w:rsid w:val="00004FA5"/>
    <w:rsid w:val="00005A7F"/>
    <w:rsid w:val="00006CD7"/>
    <w:rsid w:val="00006E19"/>
    <w:rsid w:val="00006F68"/>
    <w:rsid w:val="00007671"/>
    <w:rsid w:val="00007BE1"/>
    <w:rsid w:val="00007E68"/>
    <w:rsid w:val="00007F03"/>
    <w:rsid w:val="000102B7"/>
    <w:rsid w:val="00010377"/>
    <w:rsid w:val="00010401"/>
    <w:rsid w:val="0001095C"/>
    <w:rsid w:val="00010E5E"/>
    <w:rsid w:val="000111D1"/>
    <w:rsid w:val="0001138E"/>
    <w:rsid w:val="00012C12"/>
    <w:rsid w:val="00013633"/>
    <w:rsid w:val="0001394B"/>
    <w:rsid w:val="00013AD6"/>
    <w:rsid w:val="00013C66"/>
    <w:rsid w:val="00013D89"/>
    <w:rsid w:val="000142B7"/>
    <w:rsid w:val="00014835"/>
    <w:rsid w:val="00014E46"/>
    <w:rsid w:val="000155F3"/>
    <w:rsid w:val="000156D3"/>
    <w:rsid w:val="0001575A"/>
    <w:rsid w:val="00015FBB"/>
    <w:rsid w:val="00016632"/>
    <w:rsid w:val="000169C0"/>
    <w:rsid w:val="00016AAF"/>
    <w:rsid w:val="00016E45"/>
    <w:rsid w:val="00016F25"/>
    <w:rsid w:val="00016FEF"/>
    <w:rsid w:val="000175D2"/>
    <w:rsid w:val="00017A24"/>
    <w:rsid w:val="00017C44"/>
    <w:rsid w:val="00020FCE"/>
    <w:rsid w:val="00020FEC"/>
    <w:rsid w:val="00021022"/>
    <w:rsid w:val="00021277"/>
    <w:rsid w:val="000212A8"/>
    <w:rsid w:val="000214FA"/>
    <w:rsid w:val="00021611"/>
    <w:rsid w:val="00021ACC"/>
    <w:rsid w:val="00022035"/>
    <w:rsid w:val="0002263A"/>
    <w:rsid w:val="00022806"/>
    <w:rsid w:val="0002297C"/>
    <w:rsid w:val="000229D4"/>
    <w:rsid w:val="00023006"/>
    <w:rsid w:val="00023257"/>
    <w:rsid w:val="0002394E"/>
    <w:rsid w:val="00023A46"/>
    <w:rsid w:val="00024B22"/>
    <w:rsid w:val="00024C5B"/>
    <w:rsid w:val="0002568F"/>
    <w:rsid w:val="0002576D"/>
    <w:rsid w:val="00025BA7"/>
    <w:rsid w:val="00025BB8"/>
    <w:rsid w:val="00025EBC"/>
    <w:rsid w:val="0002664F"/>
    <w:rsid w:val="00026C0F"/>
    <w:rsid w:val="00026EE0"/>
    <w:rsid w:val="000301B6"/>
    <w:rsid w:val="00030455"/>
    <w:rsid w:val="000307FE"/>
    <w:rsid w:val="00030928"/>
    <w:rsid w:val="000309D8"/>
    <w:rsid w:val="00030B2C"/>
    <w:rsid w:val="00031DFA"/>
    <w:rsid w:val="00032034"/>
    <w:rsid w:val="00032BFB"/>
    <w:rsid w:val="000331A4"/>
    <w:rsid w:val="00033569"/>
    <w:rsid w:val="00033725"/>
    <w:rsid w:val="00033839"/>
    <w:rsid w:val="0003523D"/>
    <w:rsid w:val="00035607"/>
    <w:rsid w:val="00035648"/>
    <w:rsid w:val="0003620B"/>
    <w:rsid w:val="000364AD"/>
    <w:rsid w:val="00040D88"/>
    <w:rsid w:val="00041013"/>
    <w:rsid w:val="000411C4"/>
    <w:rsid w:val="00041A25"/>
    <w:rsid w:val="00041AD5"/>
    <w:rsid w:val="000422AB"/>
    <w:rsid w:val="000424F3"/>
    <w:rsid w:val="0004256A"/>
    <w:rsid w:val="0004259A"/>
    <w:rsid w:val="000433DB"/>
    <w:rsid w:val="0004372B"/>
    <w:rsid w:val="00043ADD"/>
    <w:rsid w:val="00043DB7"/>
    <w:rsid w:val="00043E94"/>
    <w:rsid w:val="00044382"/>
    <w:rsid w:val="00044661"/>
    <w:rsid w:val="000449EB"/>
    <w:rsid w:val="00044BC5"/>
    <w:rsid w:val="00044F68"/>
    <w:rsid w:val="0004513E"/>
    <w:rsid w:val="00045416"/>
    <w:rsid w:val="00045A70"/>
    <w:rsid w:val="00045E4F"/>
    <w:rsid w:val="00046154"/>
    <w:rsid w:val="000468B0"/>
    <w:rsid w:val="00046EFE"/>
    <w:rsid w:val="000477D9"/>
    <w:rsid w:val="00047B98"/>
    <w:rsid w:val="000503B2"/>
    <w:rsid w:val="00050A9D"/>
    <w:rsid w:val="00050EAC"/>
    <w:rsid w:val="00050F75"/>
    <w:rsid w:val="0005132C"/>
    <w:rsid w:val="0005175F"/>
    <w:rsid w:val="00051E0F"/>
    <w:rsid w:val="0005205E"/>
    <w:rsid w:val="00052792"/>
    <w:rsid w:val="00052BD1"/>
    <w:rsid w:val="00052F21"/>
    <w:rsid w:val="00053F8F"/>
    <w:rsid w:val="00055B16"/>
    <w:rsid w:val="00055D27"/>
    <w:rsid w:val="0005636F"/>
    <w:rsid w:val="00056A80"/>
    <w:rsid w:val="00056BA4"/>
    <w:rsid w:val="00056D2C"/>
    <w:rsid w:val="00056F3B"/>
    <w:rsid w:val="0005706F"/>
    <w:rsid w:val="00057524"/>
    <w:rsid w:val="0005758D"/>
    <w:rsid w:val="00057A0E"/>
    <w:rsid w:val="000600A5"/>
    <w:rsid w:val="00060142"/>
    <w:rsid w:val="00060A0A"/>
    <w:rsid w:val="00060AC7"/>
    <w:rsid w:val="00060C49"/>
    <w:rsid w:val="00061715"/>
    <w:rsid w:val="0006228E"/>
    <w:rsid w:val="00062994"/>
    <w:rsid w:val="00062A75"/>
    <w:rsid w:val="00062C04"/>
    <w:rsid w:val="000634D8"/>
    <w:rsid w:val="0006370C"/>
    <w:rsid w:val="000637C4"/>
    <w:rsid w:val="00063B51"/>
    <w:rsid w:val="00063DC2"/>
    <w:rsid w:val="000640E5"/>
    <w:rsid w:val="00064202"/>
    <w:rsid w:val="000643F5"/>
    <w:rsid w:val="0006449D"/>
    <w:rsid w:val="00064752"/>
    <w:rsid w:val="00064D18"/>
    <w:rsid w:val="00064E59"/>
    <w:rsid w:val="00064FDE"/>
    <w:rsid w:val="00065001"/>
    <w:rsid w:val="00065015"/>
    <w:rsid w:val="00066122"/>
    <w:rsid w:val="000665BB"/>
    <w:rsid w:val="0006674B"/>
    <w:rsid w:val="000667F7"/>
    <w:rsid w:val="00066CCB"/>
    <w:rsid w:val="00067521"/>
    <w:rsid w:val="0007009E"/>
    <w:rsid w:val="00070163"/>
    <w:rsid w:val="00070169"/>
    <w:rsid w:val="000718C2"/>
    <w:rsid w:val="00071DCF"/>
    <w:rsid w:val="00072340"/>
    <w:rsid w:val="0007296C"/>
    <w:rsid w:val="00072B9C"/>
    <w:rsid w:val="00072C0B"/>
    <w:rsid w:val="00072F7D"/>
    <w:rsid w:val="00073131"/>
    <w:rsid w:val="00073D1C"/>
    <w:rsid w:val="000742EF"/>
    <w:rsid w:val="000748A5"/>
    <w:rsid w:val="00074F3B"/>
    <w:rsid w:val="00075145"/>
    <w:rsid w:val="0007546F"/>
    <w:rsid w:val="00075D67"/>
    <w:rsid w:val="00075DD9"/>
    <w:rsid w:val="00075EC4"/>
    <w:rsid w:val="00075FDF"/>
    <w:rsid w:val="00076AE8"/>
    <w:rsid w:val="00076B43"/>
    <w:rsid w:val="0007713C"/>
    <w:rsid w:val="000776E1"/>
    <w:rsid w:val="00077937"/>
    <w:rsid w:val="00077AAC"/>
    <w:rsid w:val="00077E12"/>
    <w:rsid w:val="000802AC"/>
    <w:rsid w:val="00080B57"/>
    <w:rsid w:val="00080CB4"/>
    <w:rsid w:val="00080D32"/>
    <w:rsid w:val="0008161B"/>
    <w:rsid w:val="00081891"/>
    <w:rsid w:val="00081ABE"/>
    <w:rsid w:val="00081BFF"/>
    <w:rsid w:val="000823C6"/>
    <w:rsid w:val="000823C8"/>
    <w:rsid w:val="00082A0C"/>
    <w:rsid w:val="00083351"/>
    <w:rsid w:val="0008387A"/>
    <w:rsid w:val="00083B9D"/>
    <w:rsid w:val="0008475A"/>
    <w:rsid w:val="0008495F"/>
    <w:rsid w:val="00084C14"/>
    <w:rsid w:val="00084ED5"/>
    <w:rsid w:val="0008543A"/>
    <w:rsid w:val="000857E5"/>
    <w:rsid w:val="00085A99"/>
    <w:rsid w:val="00085AC9"/>
    <w:rsid w:val="00085AD8"/>
    <w:rsid w:val="00085B7E"/>
    <w:rsid w:val="00085D6E"/>
    <w:rsid w:val="00085F61"/>
    <w:rsid w:val="00086CEC"/>
    <w:rsid w:val="000875FA"/>
    <w:rsid w:val="000877D3"/>
    <w:rsid w:val="00087C4E"/>
    <w:rsid w:val="00087C87"/>
    <w:rsid w:val="00087EF8"/>
    <w:rsid w:val="0009034D"/>
    <w:rsid w:val="00090383"/>
    <w:rsid w:val="000904B5"/>
    <w:rsid w:val="0009078F"/>
    <w:rsid w:val="00090A6D"/>
    <w:rsid w:val="00090ED7"/>
    <w:rsid w:val="00090EE7"/>
    <w:rsid w:val="000915BC"/>
    <w:rsid w:val="00091920"/>
    <w:rsid w:val="00091AF2"/>
    <w:rsid w:val="0009227B"/>
    <w:rsid w:val="000923AA"/>
    <w:rsid w:val="00092791"/>
    <w:rsid w:val="000928F2"/>
    <w:rsid w:val="00092A44"/>
    <w:rsid w:val="00092BD8"/>
    <w:rsid w:val="000930DB"/>
    <w:rsid w:val="00093358"/>
    <w:rsid w:val="00093824"/>
    <w:rsid w:val="00093868"/>
    <w:rsid w:val="00093F33"/>
    <w:rsid w:val="00094103"/>
    <w:rsid w:val="000941C0"/>
    <w:rsid w:val="0009423F"/>
    <w:rsid w:val="000942C1"/>
    <w:rsid w:val="00094482"/>
    <w:rsid w:val="0009480E"/>
    <w:rsid w:val="0009486B"/>
    <w:rsid w:val="00094C22"/>
    <w:rsid w:val="00094C2E"/>
    <w:rsid w:val="00094E5F"/>
    <w:rsid w:val="00095133"/>
    <w:rsid w:val="000955DF"/>
    <w:rsid w:val="000956D2"/>
    <w:rsid w:val="00095FE4"/>
    <w:rsid w:val="00096131"/>
    <w:rsid w:val="00096A72"/>
    <w:rsid w:val="00096A99"/>
    <w:rsid w:val="00096D3E"/>
    <w:rsid w:val="00096E4B"/>
    <w:rsid w:val="000A0000"/>
    <w:rsid w:val="000A0473"/>
    <w:rsid w:val="000A07F7"/>
    <w:rsid w:val="000A1002"/>
    <w:rsid w:val="000A107B"/>
    <w:rsid w:val="000A1373"/>
    <w:rsid w:val="000A16CF"/>
    <w:rsid w:val="000A1923"/>
    <w:rsid w:val="000A2137"/>
    <w:rsid w:val="000A30B4"/>
    <w:rsid w:val="000A3547"/>
    <w:rsid w:val="000A4104"/>
    <w:rsid w:val="000A4537"/>
    <w:rsid w:val="000A4691"/>
    <w:rsid w:val="000A4BD8"/>
    <w:rsid w:val="000A4C17"/>
    <w:rsid w:val="000A51CE"/>
    <w:rsid w:val="000A5236"/>
    <w:rsid w:val="000A5C9C"/>
    <w:rsid w:val="000A664D"/>
    <w:rsid w:val="000A7622"/>
    <w:rsid w:val="000A7C14"/>
    <w:rsid w:val="000A7F2D"/>
    <w:rsid w:val="000A7FC6"/>
    <w:rsid w:val="000B0275"/>
    <w:rsid w:val="000B092F"/>
    <w:rsid w:val="000B1053"/>
    <w:rsid w:val="000B110F"/>
    <w:rsid w:val="000B15BC"/>
    <w:rsid w:val="000B1EB7"/>
    <w:rsid w:val="000B1EE7"/>
    <w:rsid w:val="000B1FA1"/>
    <w:rsid w:val="000B23EB"/>
    <w:rsid w:val="000B2CB7"/>
    <w:rsid w:val="000B2F49"/>
    <w:rsid w:val="000B3412"/>
    <w:rsid w:val="000B4163"/>
    <w:rsid w:val="000B44F1"/>
    <w:rsid w:val="000B5500"/>
    <w:rsid w:val="000B575C"/>
    <w:rsid w:val="000B5873"/>
    <w:rsid w:val="000B58D1"/>
    <w:rsid w:val="000B5945"/>
    <w:rsid w:val="000B5D2C"/>
    <w:rsid w:val="000B5EF8"/>
    <w:rsid w:val="000B7363"/>
    <w:rsid w:val="000B755D"/>
    <w:rsid w:val="000B7B60"/>
    <w:rsid w:val="000B7C57"/>
    <w:rsid w:val="000B7F05"/>
    <w:rsid w:val="000C03E8"/>
    <w:rsid w:val="000C0835"/>
    <w:rsid w:val="000C085D"/>
    <w:rsid w:val="000C0FFA"/>
    <w:rsid w:val="000C19A8"/>
    <w:rsid w:val="000C19EA"/>
    <w:rsid w:val="000C201D"/>
    <w:rsid w:val="000C2086"/>
    <w:rsid w:val="000C2210"/>
    <w:rsid w:val="000C26A6"/>
    <w:rsid w:val="000C2716"/>
    <w:rsid w:val="000C3454"/>
    <w:rsid w:val="000C36C1"/>
    <w:rsid w:val="000C3AB0"/>
    <w:rsid w:val="000C3B22"/>
    <w:rsid w:val="000C3CE5"/>
    <w:rsid w:val="000C4234"/>
    <w:rsid w:val="000C499F"/>
    <w:rsid w:val="000C59C1"/>
    <w:rsid w:val="000C5A5D"/>
    <w:rsid w:val="000C5B9F"/>
    <w:rsid w:val="000C6025"/>
    <w:rsid w:val="000C6996"/>
    <w:rsid w:val="000C6E3F"/>
    <w:rsid w:val="000D009C"/>
    <w:rsid w:val="000D00F1"/>
    <w:rsid w:val="000D0651"/>
    <w:rsid w:val="000D06C0"/>
    <w:rsid w:val="000D0F39"/>
    <w:rsid w:val="000D0FBE"/>
    <w:rsid w:val="000D1B17"/>
    <w:rsid w:val="000D1E49"/>
    <w:rsid w:val="000D231C"/>
    <w:rsid w:val="000D2326"/>
    <w:rsid w:val="000D2568"/>
    <w:rsid w:val="000D25D9"/>
    <w:rsid w:val="000D2783"/>
    <w:rsid w:val="000D281D"/>
    <w:rsid w:val="000D300C"/>
    <w:rsid w:val="000D32F6"/>
    <w:rsid w:val="000D35C5"/>
    <w:rsid w:val="000D36FC"/>
    <w:rsid w:val="000D3744"/>
    <w:rsid w:val="000D39BB"/>
    <w:rsid w:val="000D3F0F"/>
    <w:rsid w:val="000D3F15"/>
    <w:rsid w:val="000D3FB2"/>
    <w:rsid w:val="000D4327"/>
    <w:rsid w:val="000D4483"/>
    <w:rsid w:val="000D4635"/>
    <w:rsid w:val="000D5BD6"/>
    <w:rsid w:val="000D5DCB"/>
    <w:rsid w:val="000D5F15"/>
    <w:rsid w:val="000D7BDE"/>
    <w:rsid w:val="000D7E0F"/>
    <w:rsid w:val="000E0DA1"/>
    <w:rsid w:val="000E10EA"/>
    <w:rsid w:val="000E1189"/>
    <w:rsid w:val="000E1260"/>
    <w:rsid w:val="000E12E5"/>
    <w:rsid w:val="000E15A2"/>
    <w:rsid w:val="000E18A0"/>
    <w:rsid w:val="000E1E88"/>
    <w:rsid w:val="000E1F13"/>
    <w:rsid w:val="000E239D"/>
    <w:rsid w:val="000E2648"/>
    <w:rsid w:val="000E2904"/>
    <w:rsid w:val="000E2D1F"/>
    <w:rsid w:val="000E2DE7"/>
    <w:rsid w:val="000E3089"/>
    <w:rsid w:val="000E3750"/>
    <w:rsid w:val="000E3779"/>
    <w:rsid w:val="000E40DC"/>
    <w:rsid w:val="000E4BD5"/>
    <w:rsid w:val="000E4EDA"/>
    <w:rsid w:val="000E5370"/>
    <w:rsid w:val="000E580F"/>
    <w:rsid w:val="000E5980"/>
    <w:rsid w:val="000E5D4D"/>
    <w:rsid w:val="000E6017"/>
    <w:rsid w:val="000E62E6"/>
    <w:rsid w:val="000E6EA9"/>
    <w:rsid w:val="000E7178"/>
    <w:rsid w:val="000E731E"/>
    <w:rsid w:val="000E7C2F"/>
    <w:rsid w:val="000F0EDA"/>
    <w:rsid w:val="000F12EA"/>
    <w:rsid w:val="000F1AB2"/>
    <w:rsid w:val="000F1C2A"/>
    <w:rsid w:val="000F22FD"/>
    <w:rsid w:val="000F2307"/>
    <w:rsid w:val="000F2397"/>
    <w:rsid w:val="000F255A"/>
    <w:rsid w:val="000F3D4D"/>
    <w:rsid w:val="000F44A6"/>
    <w:rsid w:val="000F45C1"/>
    <w:rsid w:val="000F472B"/>
    <w:rsid w:val="000F4D02"/>
    <w:rsid w:val="000F4D49"/>
    <w:rsid w:val="000F50BE"/>
    <w:rsid w:val="000F6479"/>
    <w:rsid w:val="000F64CE"/>
    <w:rsid w:val="000F6A3E"/>
    <w:rsid w:val="000F6B39"/>
    <w:rsid w:val="000F6CE2"/>
    <w:rsid w:val="000F6F29"/>
    <w:rsid w:val="000F7269"/>
    <w:rsid w:val="000F7366"/>
    <w:rsid w:val="000F794D"/>
    <w:rsid w:val="00100203"/>
    <w:rsid w:val="0010020B"/>
    <w:rsid w:val="001005DE"/>
    <w:rsid w:val="00100AC6"/>
    <w:rsid w:val="00100F6B"/>
    <w:rsid w:val="00100F8C"/>
    <w:rsid w:val="00100FA2"/>
    <w:rsid w:val="00100FC6"/>
    <w:rsid w:val="00101470"/>
    <w:rsid w:val="00101647"/>
    <w:rsid w:val="001021E0"/>
    <w:rsid w:val="001026D1"/>
    <w:rsid w:val="00102C3C"/>
    <w:rsid w:val="00102DC1"/>
    <w:rsid w:val="00103222"/>
    <w:rsid w:val="00103857"/>
    <w:rsid w:val="00103AC3"/>
    <w:rsid w:val="00103B21"/>
    <w:rsid w:val="00104008"/>
    <w:rsid w:val="0010401B"/>
    <w:rsid w:val="0010458A"/>
    <w:rsid w:val="00104B11"/>
    <w:rsid w:val="00104C3C"/>
    <w:rsid w:val="00104E08"/>
    <w:rsid w:val="0010501F"/>
    <w:rsid w:val="00105372"/>
    <w:rsid w:val="001054AA"/>
    <w:rsid w:val="00105F92"/>
    <w:rsid w:val="00106270"/>
    <w:rsid w:val="00106A48"/>
    <w:rsid w:val="00106C1A"/>
    <w:rsid w:val="00106D8F"/>
    <w:rsid w:val="0010705B"/>
    <w:rsid w:val="00107160"/>
    <w:rsid w:val="0010783F"/>
    <w:rsid w:val="00107C6D"/>
    <w:rsid w:val="00107D20"/>
    <w:rsid w:val="00110579"/>
    <w:rsid w:val="00110E0F"/>
    <w:rsid w:val="0011116E"/>
    <w:rsid w:val="00111172"/>
    <w:rsid w:val="00111A83"/>
    <w:rsid w:val="00111C2C"/>
    <w:rsid w:val="00112510"/>
    <w:rsid w:val="001125D2"/>
    <w:rsid w:val="0011264A"/>
    <w:rsid w:val="00112962"/>
    <w:rsid w:val="00113236"/>
    <w:rsid w:val="001133D5"/>
    <w:rsid w:val="00113692"/>
    <w:rsid w:val="00113BB6"/>
    <w:rsid w:val="00114211"/>
    <w:rsid w:val="00114846"/>
    <w:rsid w:val="00114EA4"/>
    <w:rsid w:val="00115134"/>
    <w:rsid w:val="0011526D"/>
    <w:rsid w:val="00115B47"/>
    <w:rsid w:val="00115BCA"/>
    <w:rsid w:val="00115E09"/>
    <w:rsid w:val="00115EF6"/>
    <w:rsid w:val="0011603B"/>
    <w:rsid w:val="001162A9"/>
    <w:rsid w:val="00116881"/>
    <w:rsid w:val="00116DE7"/>
    <w:rsid w:val="00117210"/>
    <w:rsid w:val="00117320"/>
    <w:rsid w:val="00117533"/>
    <w:rsid w:val="00117A07"/>
    <w:rsid w:val="00117C69"/>
    <w:rsid w:val="00117DB1"/>
    <w:rsid w:val="00117F55"/>
    <w:rsid w:val="001202A1"/>
    <w:rsid w:val="001205EF"/>
    <w:rsid w:val="0012063F"/>
    <w:rsid w:val="00120F9C"/>
    <w:rsid w:val="001211CF"/>
    <w:rsid w:val="0012127F"/>
    <w:rsid w:val="00121777"/>
    <w:rsid w:val="0012181F"/>
    <w:rsid w:val="00121B64"/>
    <w:rsid w:val="00121E36"/>
    <w:rsid w:val="00122580"/>
    <w:rsid w:val="001225D2"/>
    <w:rsid w:val="00122DA7"/>
    <w:rsid w:val="00122DAE"/>
    <w:rsid w:val="00123633"/>
    <w:rsid w:val="00123A46"/>
    <w:rsid w:val="0012417C"/>
    <w:rsid w:val="00124C3C"/>
    <w:rsid w:val="00124C72"/>
    <w:rsid w:val="00124DBF"/>
    <w:rsid w:val="00124F05"/>
    <w:rsid w:val="0012513C"/>
    <w:rsid w:val="0012514D"/>
    <w:rsid w:val="00125446"/>
    <w:rsid w:val="001255C5"/>
    <w:rsid w:val="00125F52"/>
    <w:rsid w:val="00125F93"/>
    <w:rsid w:val="00126012"/>
    <w:rsid w:val="00126C9B"/>
    <w:rsid w:val="00126D25"/>
    <w:rsid w:val="00127EC0"/>
    <w:rsid w:val="00127F28"/>
    <w:rsid w:val="001303EC"/>
    <w:rsid w:val="00130C13"/>
    <w:rsid w:val="001310BF"/>
    <w:rsid w:val="00131228"/>
    <w:rsid w:val="00131509"/>
    <w:rsid w:val="00131993"/>
    <w:rsid w:val="00131D39"/>
    <w:rsid w:val="00131E31"/>
    <w:rsid w:val="00131FB4"/>
    <w:rsid w:val="00132205"/>
    <w:rsid w:val="0013268A"/>
    <w:rsid w:val="001327E1"/>
    <w:rsid w:val="00132A2B"/>
    <w:rsid w:val="001332E4"/>
    <w:rsid w:val="00133ED7"/>
    <w:rsid w:val="00134214"/>
    <w:rsid w:val="001347D1"/>
    <w:rsid w:val="00134CDD"/>
    <w:rsid w:val="001359E1"/>
    <w:rsid w:val="00136024"/>
    <w:rsid w:val="001361D8"/>
    <w:rsid w:val="00136397"/>
    <w:rsid w:val="001363B1"/>
    <w:rsid w:val="00136C27"/>
    <w:rsid w:val="00136D4A"/>
    <w:rsid w:val="0013737C"/>
    <w:rsid w:val="0013786D"/>
    <w:rsid w:val="00140566"/>
    <w:rsid w:val="001405A5"/>
    <w:rsid w:val="00140BAB"/>
    <w:rsid w:val="00141472"/>
    <w:rsid w:val="001416E1"/>
    <w:rsid w:val="00141842"/>
    <w:rsid w:val="00141B21"/>
    <w:rsid w:val="0014250D"/>
    <w:rsid w:val="00143517"/>
    <w:rsid w:val="00143832"/>
    <w:rsid w:val="001446F0"/>
    <w:rsid w:val="001447AC"/>
    <w:rsid w:val="00144A96"/>
    <w:rsid w:val="00144B35"/>
    <w:rsid w:val="00144E69"/>
    <w:rsid w:val="001456B0"/>
    <w:rsid w:val="00145736"/>
    <w:rsid w:val="0014630F"/>
    <w:rsid w:val="00146A2F"/>
    <w:rsid w:val="00146AA3"/>
    <w:rsid w:val="00146C16"/>
    <w:rsid w:val="00146F54"/>
    <w:rsid w:val="00147E1D"/>
    <w:rsid w:val="00147F9A"/>
    <w:rsid w:val="0015039B"/>
    <w:rsid w:val="00150960"/>
    <w:rsid w:val="001509C6"/>
    <w:rsid w:val="00150D75"/>
    <w:rsid w:val="00150E30"/>
    <w:rsid w:val="00150EA5"/>
    <w:rsid w:val="00151111"/>
    <w:rsid w:val="00152B47"/>
    <w:rsid w:val="00152D30"/>
    <w:rsid w:val="00152E7E"/>
    <w:rsid w:val="00152E92"/>
    <w:rsid w:val="00153982"/>
    <w:rsid w:val="00153A50"/>
    <w:rsid w:val="00153FB3"/>
    <w:rsid w:val="00154365"/>
    <w:rsid w:val="00155077"/>
    <w:rsid w:val="00155941"/>
    <w:rsid w:val="00155D9D"/>
    <w:rsid w:val="00156614"/>
    <w:rsid w:val="00156984"/>
    <w:rsid w:val="001569A2"/>
    <w:rsid w:val="001569BB"/>
    <w:rsid w:val="00157209"/>
    <w:rsid w:val="001573EE"/>
    <w:rsid w:val="001578A3"/>
    <w:rsid w:val="001579B4"/>
    <w:rsid w:val="00157A8A"/>
    <w:rsid w:val="00157C70"/>
    <w:rsid w:val="00157D58"/>
    <w:rsid w:val="0016024D"/>
    <w:rsid w:val="00160405"/>
    <w:rsid w:val="00160F76"/>
    <w:rsid w:val="00160FE3"/>
    <w:rsid w:val="0016139D"/>
    <w:rsid w:val="00161427"/>
    <w:rsid w:val="00161BA3"/>
    <w:rsid w:val="001627B2"/>
    <w:rsid w:val="00162850"/>
    <w:rsid w:val="00162985"/>
    <w:rsid w:val="001635C4"/>
    <w:rsid w:val="0016374D"/>
    <w:rsid w:val="001638F0"/>
    <w:rsid w:val="00163966"/>
    <w:rsid w:val="001639CE"/>
    <w:rsid w:val="00164964"/>
    <w:rsid w:val="00164A85"/>
    <w:rsid w:val="001654B7"/>
    <w:rsid w:val="00165866"/>
    <w:rsid w:val="001658BE"/>
    <w:rsid w:val="00165E80"/>
    <w:rsid w:val="001664A5"/>
    <w:rsid w:val="0016697B"/>
    <w:rsid w:val="00166D59"/>
    <w:rsid w:val="001671E8"/>
    <w:rsid w:val="00167B06"/>
    <w:rsid w:val="00167C31"/>
    <w:rsid w:val="001705A4"/>
    <w:rsid w:val="0017078F"/>
    <w:rsid w:val="001708EB"/>
    <w:rsid w:val="00170B45"/>
    <w:rsid w:val="00171B24"/>
    <w:rsid w:val="00171F36"/>
    <w:rsid w:val="00172291"/>
    <w:rsid w:val="00172A0B"/>
    <w:rsid w:val="00172C35"/>
    <w:rsid w:val="00172DE8"/>
    <w:rsid w:val="001735A6"/>
    <w:rsid w:val="00173752"/>
    <w:rsid w:val="0017379D"/>
    <w:rsid w:val="001737BF"/>
    <w:rsid w:val="00173F75"/>
    <w:rsid w:val="00174228"/>
    <w:rsid w:val="001742B1"/>
    <w:rsid w:val="001744E2"/>
    <w:rsid w:val="001746B9"/>
    <w:rsid w:val="00175314"/>
    <w:rsid w:val="0017533A"/>
    <w:rsid w:val="00175463"/>
    <w:rsid w:val="00175555"/>
    <w:rsid w:val="00175805"/>
    <w:rsid w:val="00175E45"/>
    <w:rsid w:val="001760F8"/>
    <w:rsid w:val="001762CE"/>
    <w:rsid w:val="00176430"/>
    <w:rsid w:val="00176F64"/>
    <w:rsid w:val="00177091"/>
    <w:rsid w:val="00177A3D"/>
    <w:rsid w:val="00177B13"/>
    <w:rsid w:val="00180183"/>
    <w:rsid w:val="001801D9"/>
    <w:rsid w:val="0018021A"/>
    <w:rsid w:val="001803F6"/>
    <w:rsid w:val="0018071E"/>
    <w:rsid w:val="00180ADB"/>
    <w:rsid w:val="00180C6C"/>
    <w:rsid w:val="00180D87"/>
    <w:rsid w:val="0018137E"/>
    <w:rsid w:val="0018144A"/>
    <w:rsid w:val="00181591"/>
    <w:rsid w:val="001819E8"/>
    <w:rsid w:val="00181B7B"/>
    <w:rsid w:val="001825AB"/>
    <w:rsid w:val="0018293D"/>
    <w:rsid w:val="00182971"/>
    <w:rsid w:val="00182B78"/>
    <w:rsid w:val="00183BCC"/>
    <w:rsid w:val="001842EF"/>
    <w:rsid w:val="001844E8"/>
    <w:rsid w:val="0018498D"/>
    <w:rsid w:val="00184BD1"/>
    <w:rsid w:val="00184DB2"/>
    <w:rsid w:val="00184F3C"/>
    <w:rsid w:val="001850F0"/>
    <w:rsid w:val="00185754"/>
    <w:rsid w:val="0018577E"/>
    <w:rsid w:val="00185DFB"/>
    <w:rsid w:val="00185EDC"/>
    <w:rsid w:val="00186A73"/>
    <w:rsid w:val="00187AFC"/>
    <w:rsid w:val="0019030A"/>
    <w:rsid w:val="00190665"/>
    <w:rsid w:val="00191191"/>
    <w:rsid w:val="00191725"/>
    <w:rsid w:val="001917EA"/>
    <w:rsid w:val="00191A58"/>
    <w:rsid w:val="00191C4C"/>
    <w:rsid w:val="0019217A"/>
    <w:rsid w:val="001924AB"/>
    <w:rsid w:val="001929F8"/>
    <w:rsid w:val="00192A97"/>
    <w:rsid w:val="001930CB"/>
    <w:rsid w:val="00193181"/>
    <w:rsid w:val="00193389"/>
    <w:rsid w:val="00193821"/>
    <w:rsid w:val="00193BC1"/>
    <w:rsid w:val="00193C20"/>
    <w:rsid w:val="00193FB9"/>
    <w:rsid w:val="001940BE"/>
    <w:rsid w:val="0019456C"/>
    <w:rsid w:val="001945D3"/>
    <w:rsid w:val="001945F5"/>
    <w:rsid w:val="00194FF1"/>
    <w:rsid w:val="00195041"/>
    <w:rsid w:val="0019523F"/>
    <w:rsid w:val="001956DC"/>
    <w:rsid w:val="001957E4"/>
    <w:rsid w:val="00195E19"/>
    <w:rsid w:val="00196742"/>
    <w:rsid w:val="00196F22"/>
    <w:rsid w:val="001970B4"/>
    <w:rsid w:val="0019722D"/>
    <w:rsid w:val="00197615"/>
    <w:rsid w:val="00197E73"/>
    <w:rsid w:val="001A0B76"/>
    <w:rsid w:val="001A0FF3"/>
    <w:rsid w:val="001A1A48"/>
    <w:rsid w:val="001A1A59"/>
    <w:rsid w:val="001A1ED0"/>
    <w:rsid w:val="001A1FCB"/>
    <w:rsid w:val="001A24C2"/>
    <w:rsid w:val="001A363D"/>
    <w:rsid w:val="001A36DF"/>
    <w:rsid w:val="001A49A9"/>
    <w:rsid w:val="001A57C9"/>
    <w:rsid w:val="001A5BAF"/>
    <w:rsid w:val="001A6B00"/>
    <w:rsid w:val="001A6C5D"/>
    <w:rsid w:val="001A6CD5"/>
    <w:rsid w:val="001A71A1"/>
    <w:rsid w:val="001A724F"/>
    <w:rsid w:val="001A7498"/>
    <w:rsid w:val="001A7836"/>
    <w:rsid w:val="001A787F"/>
    <w:rsid w:val="001A7AB7"/>
    <w:rsid w:val="001B065E"/>
    <w:rsid w:val="001B0D68"/>
    <w:rsid w:val="001B0DAB"/>
    <w:rsid w:val="001B1219"/>
    <w:rsid w:val="001B14CB"/>
    <w:rsid w:val="001B15FE"/>
    <w:rsid w:val="001B1906"/>
    <w:rsid w:val="001B1C60"/>
    <w:rsid w:val="001B255C"/>
    <w:rsid w:val="001B25E9"/>
    <w:rsid w:val="001B2648"/>
    <w:rsid w:val="001B280D"/>
    <w:rsid w:val="001B281B"/>
    <w:rsid w:val="001B2A29"/>
    <w:rsid w:val="001B304A"/>
    <w:rsid w:val="001B3445"/>
    <w:rsid w:val="001B3D01"/>
    <w:rsid w:val="001B3F03"/>
    <w:rsid w:val="001B4400"/>
    <w:rsid w:val="001B4550"/>
    <w:rsid w:val="001B4BBC"/>
    <w:rsid w:val="001B4DCF"/>
    <w:rsid w:val="001B4EBD"/>
    <w:rsid w:val="001B4EE7"/>
    <w:rsid w:val="001B539A"/>
    <w:rsid w:val="001B543C"/>
    <w:rsid w:val="001B6473"/>
    <w:rsid w:val="001B654F"/>
    <w:rsid w:val="001B69C7"/>
    <w:rsid w:val="001B6AB1"/>
    <w:rsid w:val="001B6B92"/>
    <w:rsid w:val="001B6C1A"/>
    <w:rsid w:val="001B6F47"/>
    <w:rsid w:val="001B730F"/>
    <w:rsid w:val="001B73B5"/>
    <w:rsid w:val="001B79DA"/>
    <w:rsid w:val="001B7CAA"/>
    <w:rsid w:val="001B7E1B"/>
    <w:rsid w:val="001C06C3"/>
    <w:rsid w:val="001C0BA6"/>
    <w:rsid w:val="001C0F61"/>
    <w:rsid w:val="001C1191"/>
    <w:rsid w:val="001C1977"/>
    <w:rsid w:val="001C1F19"/>
    <w:rsid w:val="001C1FFB"/>
    <w:rsid w:val="001C226F"/>
    <w:rsid w:val="001C2769"/>
    <w:rsid w:val="001C27D0"/>
    <w:rsid w:val="001C284D"/>
    <w:rsid w:val="001C288B"/>
    <w:rsid w:val="001C2CAB"/>
    <w:rsid w:val="001C389A"/>
    <w:rsid w:val="001C3B14"/>
    <w:rsid w:val="001C4177"/>
    <w:rsid w:val="001C42E8"/>
    <w:rsid w:val="001C44EA"/>
    <w:rsid w:val="001C4AC5"/>
    <w:rsid w:val="001C4C39"/>
    <w:rsid w:val="001C4F3F"/>
    <w:rsid w:val="001C4F91"/>
    <w:rsid w:val="001C52E6"/>
    <w:rsid w:val="001C53FA"/>
    <w:rsid w:val="001C5FA4"/>
    <w:rsid w:val="001C6318"/>
    <w:rsid w:val="001C64EF"/>
    <w:rsid w:val="001C75D6"/>
    <w:rsid w:val="001C7638"/>
    <w:rsid w:val="001C7919"/>
    <w:rsid w:val="001C7D1A"/>
    <w:rsid w:val="001C7D6A"/>
    <w:rsid w:val="001D0039"/>
    <w:rsid w:val="001D0059"/>
    <w:rsid w:val="001D03BD"/>
    <w:rsid w:val="001D0D02"/>
    <w:rsid w:val="001D1F21"/>
    <w:rsid w:val="001D24A7"/>
    <w:rsid w:val="001D2560"/>
    <w:rsid w:val="001D2C3E"/>
    <w:rsid w:val="001D2D8A"/>
    <w:rsid w:val="001D3452"/>
    <w:rsid w:val="001D3724"/>
    <w:rsid w:val="001D3B28"/>
    <w:rsid w:val="001D3BCA"/>
    <w:rsid w:val="001D3FFE"/>
    <w:rsid w:val="001D428C"/>
    <w:rsid w:val="001D4E2B"/>
    <w:rsid w:val="001D53EE"/>
    <w:rsid w:val="001D56BC"/>
    <w:rsid w:val="001D5B18"/>
    <w:rsid w:val="001D5BDA"/>
    <w:rsid w:val="001D5F3D"/>
    <w:rsid w:val="001D6203"/>
    <w:rsid w:val="001D68F3"/>
    <w:rsid w:val="001D68F4"/>
    <w:rsid w:val="001D6C7C"/>
    <w:rsid w:val="001D6F65"/>
    <w:rsid w:val="001D720D"/>
    <w:rsid w:val="001D723F"/>
    <w:rsid w:val="001E0214"/>
    <w:rsid w:val="001E09DA"/>
    <w:rsid w:val="001E1199"/>
    <w:rsid w:val="001E142D"/>
    <w:rsid w:val="001E16D4"/>
    <w:rsid w:val="001E19B4"/>
    <w:rsid w:val="001E1AE5"/>
    <w:rsid w:val="001E1B97"/>
    <w:rsid w:val="001E1D7F"/>
    <w:rsid w:val="001E273D"/>
    <w:rsid w:val="001E2DC6"/>
    <w:rsid w:val="001E2EC6"/>
    <w:rsid w:val="001E2FF4"/>
    <w:rsid w:val="001E33A2"/>
    <w:rsid w:val="001E3520"/>
    <w:rsid w:val="001E3935"/>
    <w:rsid w:val="001E3DC6"/>
    <w:rsid w:val="001E3EB6"/>
    <w:rsid w:val="001E4073"/>
    <w:rsid w:val="001E49D3"/>
    <w:rsid w:val="001E5005"/>
    <w:rsid w:val="001E52CD"/>
    <w:rsid w:val="001E58E0"/>
    <w:rsid w:val="001E644F"/>
    <w:rsid w:val="001E6575"/>
    <w:rsid w:val="001E65A5"/>
    <w:rsid w:val="001E72AF"/>
    <w:rsid w:val="001E72F9"/>
    <w:rsid w:val="001E749F"/>
    <w:rsid w:val="001E7AD8"/>
    <w:rsid w:val="001F05E1"/>
    <w:rsid w:val="001F0830"/>
    <w:rsid w:val="001F14A7"/>
    <w:rsid w:val="001F1AD2"/>
    <w:rsid w:val="001F1C56"/>
    <w:rsid w:val="001F1C8B"/>
    <w:rsid w:val="001F1E6F"/>
    <w:rsid w:val="001F1FE4"/>
    <w:rsid w:val="001F2988"/>
    <w:rsid w:val="001F3055"/>
    <w:rsid w:val="001F37B9"/>
    <w:rsid w:val="001F3CB0"/>
    <w:rsid w:val="001F3F45"/>
    <w:rsid w:val="001F440A"/>
    <w:rsid w:val="001F4563"/>
    <w:rsid w:val="001F4A74"/>
    <w:rsid w:val="001F4E3F"/>
    <w:rsid w:val="001F4E9A"/>
    <w:rsid w:val="001F4FA9"/>
    <w:rsid w:val="001F500E"/>
    <w:rsid w:val="001F5B68"/>
    <w:rsid w:val="001F694E"/>
    <w:rsid w:val="001F6DC8"/>
    <w:rsid w:val="001F77C7"/>
    <w:rsid w:val="0020034E"/>
    <w:rsid w:val="00200D15"/>
    <w:rsid w:val="00201052"/>
    <w:rsid w:val="00201578"/>
    <w:rsid w:val="002015BA"/>
    <w:rsid w:val="00201A4F"/>
    <w:rsid w:val="00201DD0"/>
    <w:rsid w:val="002029E5"/>
    <w:rsid w:val="002035E9"/>
    <w:rsid w:val="00203688"/>
    <w:rsid w:val="0020376B"/>
    <w:rsid w:val="00203E98"/>
    <w:rsid w:val="00203FC0"/>
    <w:rsid w:val="00203FF5"/>
    <w:rsid w:val="00204B86"/>
    <w:rsid w:val="00204CE0"/>
    <w:rsid w:val="00204CFF"/>
    <w:rsid w:val="00205E73"/>
    <w:rsid w:val="00206735"/>
    <w:rsid w:val="00206B70"/>
    <w:rsid w:val="00206E86"/>
    <w:rsid w:val="002074D6"/>
    <w:rsid w:val="002078A5"/>
    <w:rsid w:val="00210250"/>
    <w:rsid w:val="002104E4"/>
    <w:rsid w:val="002107D5"/>
    <w:rsid w:val="00210C40"/>
    <w:rsid w:val="0021148D"/>
    <w:rsid w:val="002117F6"/>
    <w:rsid w:val="002118D0"/>
    <w:rsid w:val="00211C54"/>
    <w:rsid w:val="0021268A"/>
    <w:rsid w:val="00213400"/>
    <w:rsid w:val="002136C8"/>
    <w:rsid w:val="002136DE"/>
    <w:rsid w:val="002139E2"/>
    <w:rsid w:val="00213C2F"/>
    <w:rsid w:val="00213D85"/>
    <w:rsid w:val="00214125"/>
    <w:rsid w:val="0021424D"/>
    <w:rsid w:val="002148BE"/>
    <w:rsid w:val="00214DB1"/>
    <w:rsid w:val="0021696A"/>
    <w:rsid w:val="00216D9F"/>
    <w:rsid w:val="0021714E"/>
    <w:rsid w:val="00217618"/>
    <w:rsid w:val="0022002E"/>
    <w:rsid w:val="002203B2"/>
    <w:rsid w:val="0022075E"/>
    <w:rsid w:val="00220FC5"/>
    <w:rsid w:val="00220FE7"/>
    <w:rsid w:val="00221130"/>
    <w:rsid w:val="00221A02"/>
    <w:rsid w:val="00221C77"/>
    <w:rsid w:val="00221DC2"/>
    <w:rsid w:val="00222465"/>
    <w:rsid w:val="00222DB2"/>
    <w:rsid w:val="00223502"/>
    <w:rsid w:val="00223504"/>
    <w:rsid w:val="00223F0E"/>
    <w:rsid w:val="00224169"/>
    <w:rsid w:val="002241DA"/>
    <w:rsid w:val="00224891"/>
    <w:rsid w:val="00224B93"/>
    <w:rsid w:val="002257FF"/>
    <w:rsid w:val="00225814"/>
    <w:rsid w:val="00225E85"/>
    <w:rsid w:val="00226390"/>
    <w:rsid w:val="002267A4"/>
    <w:rsid w:val="002269AC"/>
    <w:rsid w:val="00227152"/>
    <w:rsid w:val="00227238"/>
    <w:rsid w:val="002273CB"/>
    <w:rsid w:val="002275F6"/>
    <w:rsid w:val="00227958"/>
    <w:rsid w:val="00227B82"/>
    <w:rsid w:val="00227CB1"/>
    <w:rsid w:val="00227F59"/>
    <w:rsid w:val="002303DC"/>
    <w:rsid w:val="002305E8"/>
    <w:rsid w:val="00230691"/>
    <w:rsid w:val="002307E7"/>
    <w:rsid w:val="0023080C"/>
    <w:rsid w:val="00230CE3"/>
    <w:rsid w:val="00231904"/>
    <w:rsid w:val="00231AFE"/>
    <w:rsid w:val="00231BBA"/>
    <w:rsid w:val="002320FD"/>
    <w:rsid w:val="002329EC"/>
    <w:rsid w:val="00232B55"/>
    <w:rsid w:val="002332CD"/>
    <w:rsid w:val="00233666"/>
    <w:rsid w:val="0023373D"/>
    <w:rsid w:val="002337EE"/>
    <w:rsid w:val="00233A46"/>
    <w:rsid w:val="00233A9A"/>
    <w:rsid w:val="00233B1E"/>
    <w:rsid w:val="00233F39"/>
    <w:rsid w:val="0023462F"/>
    <w:rsid w:val="00234781"/>
    <w:rsid w:val="002348DE"/>
    <w:rsid w:val="002348E6"/>
    <w:rsid w:val="0023493C"/>
    <w:rsid w:val="00234F3E"/>
    <w:rsid w:val="002353B0"/>
    <w:rsid w:val="002353B2"/>
    <w:rsid w:val="0023635F"/>
    <w:rsid w:val="00236386"/>
    <w:rsid w:val="0023669C"/>
    <w:rsid w:val="00236740"/>
    <w:rsid w:val="00236892"/>
    <w:rsid w:val="00236FB6"/>
    <w:rsid w:val="0023710E"/>
    <w:rsid w:val="00237433"/>
    <w:rsid w:val="00237589"/>
    <w:rsid w:val="00237A67"/>
    <w:rsid w:val="0024051E"/>
    <w:rsid w:val="00240578"/>
    <w:rsid w:val="00240C29"/>
    <w:rsid w:val="0024116E"/>
    <w:rsid w:val="00241329"/>
    <w:rsid w:val="00241AF0"/>
    <w:rsid w:val="00241CFB"/>
    <w:rsid w:val="002424D4"/>
    <w:rsid w:val="00242611"/>
    <w:rsid w:val="00242B8D"/>
    <w:rsid w:val="0024382F"/>
    <w:rsid w:val="00243A09"/>
    <w:rsid w:val="00243A3C"/>
    <w:rsid w:val="00243C6E"/>
    <w:rsid w:val="00243CEC"/>
    <w:rsid w:val="00243D68"/>
    <w:rsid w:val="00243ED3"/>
    <w:rsid w:val="00244E9D"/>
    <w:rsid w:val="00245399"/>
    <w:rsid w:val="00245558"/>
    <w:rsid w:val="002459F9"/>
    <w:rsid w:val="00245B9D"/>
    <w:rsid w:val="00245F52"/>
    <w:rsid w:val="00246081"/>
    <w:rsid w:val="0024616E"/>
    <w:rsid w:val="002461B0"/>
    <w:rsid w:val="0024624E"/>
    <w:rsid w:val="00246516"/>
    <w:rsid w:val="002467ED"/>
    <w:rsid w:val="00246BB4"/>
    <w:rsid w:val="00247270"/>
    <w:rsid w:val="002475A7"/>
    <w:rsid w:val="0024760A"/>
    <w:rsid w:val="00247E20"/>
    <w:rsid w:val="00247EAD"/>
    <w:rsid w:val="00247F5A"/>
    <w:rsid w:val="0025057C"/>
    <w:rsid w:val="00250687"/>
    <w:rsid w:val="00250A78"/>
    <w:rsid w:val="0025125D"/>
    <w:rsid w:val="002515BA"/>
    <w:rsid w:val="00251C2D"/>
    <w:rsid w:val="00251CD2"/>
    <w:rsid w:val="00252EFB"/>
    <w:rsid w:val="0025326E"/>
    <w:rsid w:val="002537A5"/>
    <w:rsid w:val="00253CB5"/>
    <w:rsid w:val="0025446E"/>
    <w:rsid w:val="00254860"/>
    <w:rsid w:val="00254E1F"/>
    <w:rsid w:val="00255A4C"/>
    <w:rsid w:val="002563F7"/>
    <w:rsid w:val="002571AF"/>
    <w:rsid w:val="002575DC"/>
    <w:rsid w:val="00257D6D"/>
    <w:rsid w:val="00257DF2"/>
    <w:rsid w:val="002608F8"/>
    <w:rsid w:val="00260CB5"/>
    <w:rsid w:val="00260D0E"/>
    <w:rsid w:val="002611B3"/>
    <w:rsid w:val="00261371"/>
    <w:rsid w:val="0026150E"/>
    <w:rsid w:val="002619BF"/>
    <w:rsid w:val="00262347"/>
    <w:rsid w:val="002623F6"/>
    <w:rsid w:val="002626D9"/>
    <w:rsid w:val="00262D34"/>
    <w:rsid w:val="00262DA4"/>
    <w:rsid w:val="00262FAF"/>
    <w:rsid w:val="0026311B"/>
    <w:rsid w:val="00263F60"/>
    <w:rsid w:val="00264514"/>
    <w:rsid w:val="00264785"/>
    <w:rsid w:val="002648FE"/>
    <w:rsid w:val="00264B93"/>
    <w:rsid w:val="002650EF"/>
    <w:rsid w:val="002655C7"/>
    <w:rsid w:val="00266087"/>
    <w:rsid w:val="0026650A"/>
    <w:rsid w:val="00266772"/>
    <w:rsid w:val="00266B7B"/>
    <w:rsid w:val="00266CA6"/>
    <w:rsid w:val="00266F56"/>
    <w:rsid w:val="00267F0A"/>
    <w:rsid w:val="00270093"/>
    <w:rsid w:val="00270348"/>
    <w:rsid w:val="00270C61"/>
    <w:rsid w:val="00271A5A"/>
    <w:rsid w:val="00271BD8"/>
    <w:rsid w:val="00272568"/>
    <w:rsid w:val="00273053"/>
    <w:rsid w:val="00273098"/>
    <w:rsid w:val="00273E4E"/>
    <w:rsid w:val="00274280"/>
    <w:rsid w:val="0027438C"/>
    <w:rsid w:val="00274773"/>
    <w:rsid w:val="0027487D"/>
    <w:rsid w:val="00274E9A"/>
    <w:rsid w:val="002752A5"/>
    <w:rsid w:val="0027546B"/>
    <w:rsid w:val="002757E3"/>
    <w:rsid w:val="00275CDB"/>
    <w:rsid w:val="00276671"/>
    <w:rsid w:val="00276712"/>
    <w:rsid w:val="00276BE8"/>
    <w:rsid w:val="00276CDA"/>
    <w:rsid w:val="00277166"/>
    <w:rsid w:val="00277730"/>
    <w:rsid w:val="0027788D"/>
    <w:rsid w:val="002779B5"/>
    <w:rsid w:val="00277C01"/>
    <w:rsid w:val="00277C1D"/>
    <w:rsid w:val="00280406"/>
    <w:rsid w:val="00280412"/>
    <w:rsid w:val="00280486"/>
    <w:rsid w:val="002807F1"/>
    <w:rsid w:val="00280B26"/>
    <w:rsid w:val="00281857"/>
    <w:rsid w:val="00281A94"/>
    <w:rsid w:val="00281C3C"/>
    <w:rsid w:val="00281D8E"/>
    <w:rsid w:val="00281D98"/>
    <w:rsid w:val="00282390"/>
    <w:rsid w:val="00282711"/>
    <w:rsid w:val="002837B1"/>
    <w:rsid w:val="00283B62"/>
    <w:rsid w:val="00283E42"/>
    <w:rsid w:val="0028430A"/>
    <w:rsid w:val="002844C4"/>
    <w:rsid w:val="00284636"/>
    <w:rsid w:val="002847D0"/>
    <w:rsid w:val="00284A9D"/>
    <w:rsid w:val="00285765"/>
    <w:rsid w:val="00286A93"/>
    <w:rsid w:val="00286BB4"/>
    <w:rsid w:val="00287117"/>
    <w:rsid w:val="002872F5"/>
    <w:rsid w:val="0028761D"/>
    <w:rsid w:val="00287E22"/>
    <w:rsid w:val="002903B5"/>
    <w:rsid w:val="002905F2"/>
    <w:rsid w:val="00291157"/>
    <w:rsid w:val="002916DF"/>
    <w:rsid w:val="00291AA8"/>
    <w:rsid w:val="00291FAA"/>
    <w:rsid w:val="0029233A"/>
    <w:rsid w:val="00293188"/>
    <w:rsid w:val="0029327E"/>
    <w:rsid w:val="00293A29"/>
    <w:rsid w:val="00293C60"/>
    <w:rsid w:val="0029468E"/>
    <w:rsid w:val="00294CB5"/>
    <w:rsid w:val="00294DCD"/>
    <w:rsid w:val="00294EF2"/>
    <w:rsid w:val="002950CA"/>
    <w:rsid w:val="00295209"/>
    <w:rsid w:val="002953D8"/>
    <w:rsid w:val="0029572E"/>
    <w:rsid w:val="00296444"/>
    <w:rsid w:val="0029683D"/>
    <w:rsid w:val="00296A22"/>
    <w:rsid w:val="00296B22"/>
    <w:rsid w:val="00296D94"/>
    <w:rsid w:val="00296E89"/>
    <w:rsid w:val="0029725A"/>
    <w:rsid w:val="002A01D0"/>
    <w:rsid w:val="002A024D"/>
    <w:rsid w:val="002A08EA"/>
    <w:rsid w:val="002A09C1"/>
    <w:rsid w:val="002A0BC9"/>
    <w:rsid w:val="002A0FB4"/>
    <w:rsid w:val="002A145D"/>
    <w:rsid w:val="002A188F"/>
    <w:rsid w:val="002A1D67"/>
    <w:rsid w:val="002A2A80"/>
    <w:rsid w:val="002A2CE1"/>
    <w:rsid w:val="002A3026"/>
    <w:rsid w:val="002A37B1"/>
    <w:rsid w:val="002A4DBA"/>
    <w:rsid w:val="002A4EF7"/>
    <w:rsid w:val="002A5057"/>
    <w:rsid w:val="002A50B8"/>
    <w:rsid w:val="002A5149"/>
    <w:rsid w:val="002A515A"/>
    <w:rsid w:val="002A55DC"/>
    <w:rsid w:val="002A570A"/>
    <w:rsid w:val="002A579B"/>
    <w:rsid w:val="002A5974"/>
    <w:rsid w:val="002A5FBA"/>
    <w:rsid w:val="002A625B"/>
    <w:rsid w:val="002A665A"/>
    <w:rsid w:val="002A6CF6"/>
    <w:rsid w:val="002A71C2"/>
    <w:rsid w:val="002A72B4"/>
    <w:rsid w:val="002A789B"/>
    <w:rsid w:val="002A7D9D"/>
    <w:rsid w:val="002B04FF"/>
    <w:rsid w:val="002B08C8"/>
    <w:rsid w:val="002B0E4A"/>
    <w:rsid w:val="002B1059"/>
    <w:rsid w:val="002B13C8"/>
    <w:rsid w:val="002B163D"/>
    <w:rsid w:val="002B163F"/>
    <w:rsid w:val="002B1CFE"/>
    <w:rsid w:val="002B1E9A"/>
    <w:rsid w:val="002B1F8B"/>
    <w:rsid w:val="002B2BA9"/>
    <w:rsid w:val="002B30A3"/>
    <w:rsid w:val="002B31B3"/>
    <w:rsid w:val="002B35E4"/>
    <w:rsid w:val="002B3614"/>
    <w:rsid w:val="002B3902"/>
    <w:rsid w:val="002B3DDC"/>
    <w:rsid w:val="002B4B1D"/>
    <w:rsid w:val="002B5466"/>
    <w:rsid w:val="002B5567"/>
    <w:rsid w:val="002B58A8"/>
    <w:rsid w:val="002B61C5"/>
    <w:rsid w:val="002B6613"/>
    <w:rsid w:val="002B6717"/>
    <w:rsid w:val="002B67E5"/>
    <w:rsid w:val="002B682F"/>
    <w:rsid w:val="002B68EA"/>
    <w:rsid w:val="002B6D20"/>
    <w:rsid w:val="002B6DBA"/>
    <w:rsid w:val="002B6E98"/>
    <w:rsid w:val="002B7E67"/>
    <w:rsid w:val="002C0A67"/>
    <w:rsid w:val="002C0A9A"/>
    <w:rsid w:val="002C0C7C"/>
    <w:rsid w:val="002C0F98"/>
    <w:rsid w:val="002C1595"/>
    <w:rsid w:val="002C1634"/>
    <w:rsid w:val="002C1F1C"/>
    <w:rsid w:val="002C20B7"/>
    <w:rsid w:val="002C2A74"/>
    <w:rsid w:val="002C2F14"/>
    <w:rsid w:val="002C307D"/>
    <w:rsid w:val="002C30A9"/>
    <w:rsid w:val="002C312C"/>
    <w:rsid w:val="002C3EC2"/>
    <w:rsid w:val="002C4CD3"/>
    <w:rsid w:val="002C4D3B"/>
    <w:rsid w:val="002C5078"/>
    <w:rsid w:val="002C5212"/>
    <w:rsid w:val="002C524D"/>
    <w:rsid w:val="002C53FA"/>
    <w:rsid w:val="002C5450"/>
    <w:rsid w:val="002C54DB"/>
    <w:rsid w:val="002C5AE6"/>
    <w:rsid w:val="002C6462"/>
    <w:rsid w:val="002C669C"/>
    <w:rsid w:val="002C72D3"/>
    <w:rsid w:val="002C740F"/>
    <w:rsid w:val="002C7C87"/>
    <w:rsid w:val="002C7FC5"/>
    <w:rsid w:val="002D00FD"/>
    <w:rsid w:val="002D06DA"/>
    <w:rsid w:val="002D0D65"/>
    <w:rsid w:val="002D10A7"/>
    <w:rsid w:val="002D13D3"/>
    <w:rsid w:val="002D1587"/>
    <w:rsid w:val="002D158B"/>
    <w:rsid w:val="002D1BE6"/>
    <w:rsid w:val="002D1C3F"/>
    <w:rsid w:val="002D25B7"/>
    <w:rsid w:val="002D27A6"/>
    <w:rsid w:val="002D2F09"/>
    <w:rsid w:val="002D33D7"/>
    <w:rsid w:val="002D37EC"/>
    <w:rsid w:val="002D3B1F"/>
    <w:rsid w:val="002D436A"/>
    <w:rsid w:val="002D441C"/>
    <w:rsid w:val="002D4DB9"/>
    <w:rsid w:val="002D528E"/>
    <w:rsid w:val="002D52F2"/>
    <w:rsid w:val="002D5EF0"/>
    <w:rsid w:val="002D5F4A"/>
    <w:rsid w:val="002D62A0"/>
    <w:rsid w:val="002D68A9"/>
    <w:rsid w:val="002D7014"/>
    <w:rsid w:val="002D7135"/>
    <w:rsid w:val="002D7157"/>
    <w:rsid w:val="002D7564"/>
    <w:rsid w:val="002E04FD"/>
    <w:rsid w:val="002E0A97"/>
    <w:rsid w:val="002E1202"/>
    <w:rsid w:val="002E151E"/>
    <w:rsid w:val="002E165E"/>
    <w:rsid w:val="002E1828"/>
    <w:rsid w:val="002E1DBF"/>
    <w:rsid w:val="002E20D8"/>
    <w:rsid w:val="002E22AC"/>
    <w:rsid w:val="002E2370"/>
    <w:rsid w:val="002E2CF6"/>
    <w:rsid w:val="002E3388"/>
    <w:rsid w:val="002E3915"/>
    <w:rsid w:val="002E4451"/>
    <w:rsid w:val="002E490A"/>
    <w:rsid w:val="002E5341"/>
    <w:rsid w:val="002E5A1A"/>
    <w:rsid w:val="002E5BA4"/>
    <w:rsid w:val="002E6E9E"/>
    <w:rsid w:val="002E7541"/>
    <w:rsid w:val="002E7723"/>
    <w:rsid w:val="002E7AEE"/>
    <w:rsid w:val="002E7CC7"/>
    <w:rsid w:val="002F01AE"/>
    <w:rsid w:val="002F0206"/>
    <w:rsid w:val="002F024C"/>
    <w:rsid w:val="002F0810"/>
    <w:rsid w:val="002F1199"/>
    <w:rsid w:val="002F178D"/>
    <w:rsid w:val="002F1979"/>
    <w:rsid w:val="002F19E7"/>
    <w:rsid w:val="002F1A6F"/>
    <w:rsid w:val="002F1C4F"/>
    <w:rsid w:val="002F1D34"/>
    <w:rsid w:val="002F1F44"/>
    <w:rsid w:val="002F218A"/>
    <w:rsid w:val="002F218C"/>
    <w:rsid w:val="002F2335"/>
    <w:rsid w:val="002F2351"/>
    <w:rsid w:val="002F2923"/>
    <w:rsid w:val="002F2AF9"/>
    <w:rsid w:val="002F35F1"/>
    <w:rsid w:val="002F3AC1"/>
    <w:rsid w:val="002F47EA"/>
    <w:rsid w:val="002F4CC5"/>
    <w:rsid w:val="002F567F"/>
    <w:rsid w:val="002F5761"/>
    <w:rsid w:val="002F5792"/>
    <w:rsid w:val="002F5A77"/>
    <w:rsid w:val="002F5C12"/>
    <w:rsid w:val="002F5C9A"/>
    <w:rsid w:val="002F5CAD"/>
    <w:rsid w:val="002F608E"/>
    <w:rsid w:val="002F61D2"/>
    <w:rsid w:val="002F672E"/>
    <w:rsid w:val="002F69F6"/>
    <w:rsid w:val="002F6A5A"/>
    <w:rsid w:val="002F6AE9"/>
    <w:rsid w:val="002F6B1D"/>
    <w:rsid w:val="002F73A3"/>
    <w:rsid w:val="002F783C"/>
    <w:rsid w:val="002F7910"/>
    <w:rsid w:val="002F7A6A"/>
    <w:rsid w:val="003000FE"/>
    <w:rsid w:val="003002FA"/>
    <w:rsid w:val="0030094B"/>
    <w:rsid w:val="00301273"/>
    <w:rsid w:val="0030167F"/>
    <w:rsid w:val="00301DB3"/>
    <w:rsid w:val="00302017"/>
    <w:rsid w:val="0030211B"/>
    <w:rsid w:val="003029E5"/>
    <w:rsid w:val="00303012"/>
    <w:rsid w:val="00303370"/>
    <w:rsid w:val="00303494"/>
    <w:rsid w:val="0030385E"/>
    <w:rsid w:val="00303C0F"/>
    <w:rsid w:val="00303C60"/>
    <w:rsid w:val="00304678"/>
    <w:rsid w:val="00304B0C"/>
    <w:rsid w:val="00304C84"/>
    <w:rsid w:val="00305DC9"/>
    <w:rsid w:val="0030679C"/>
    <w:rsid w:val="003068CD"/>
    <w:rsid w:val="00306953"/>
    <w:rsid w:val="00306C9D"/>
    <w:rsid w:val="00306E62"/>
    <w:rsid w:val="00307663"/>
    <w:rsid w:val="003079EE"/>
    <w:rsid w:val="00307D30"/>
    <w:rsid w:val="00307E23"/>
    <w:rsid w:val="0031004C"/>
    <w:rsid w:val="0031010F"/>
    <w:rsid w:val="00310123"/>
    <w:rsid w:val="0031061A"/>
    <w:rsid w:val="00310AD7"/>
    <w:rsid w:val="00310E01"/>
    <w:rsid w:val="003110A9"/>
    <w:rsid w:val="00311420"/>
    <w:rsid w:val="00311B64"/>
    <w:rsid w:val="00311D1D"/>
    <w:rsid w:val="00311E99"/>
    <w:rsid w:val="003122D5"/>
    <w:rsid w:val="00312926"/>
    <w:rsid w:val="00312B3F"/>
    <w:rsid w:val="00315BD2"/>
    <w:rsid w:val="00316626"/>
    <w:rsid w:val="003179D0"/>
    <w:rsid w:val="00317F25"/>
    <w:rsid w:val="003202D3"/>
    <w:rsid w:val="00320A54"/>
    <w:rsid w:val="00321719"/>
    <w:rsid w:val="00321FB6"/>
    <w:rsid w:val="003220DE"/>
    <w:rsid w:val="0032265F"/>
    <w:rsid w:val="00322B9D"/>
    <w:rsid w:val="00322BD9"/>
    <w:rsid w:val="00323274"/>
    <w:rsid w:val="00323298"/>
    <w:rsid w:val="00323868"/>
    <w:rsid w:val="003240A7"/>
    <w:rsid w:val="00324537"/>
    <w:rsid w:val="003246C5"/>
    <w:rsid w:val="00324BB1"/>
    <w:rsid w:val="00324CC3"/>
    <w:rsid w:val="003255CB"/>
    <w:rsid w:val="00325944"/>
    <w:rsid w:val="00325C45"/>
    <w:rsid w:val="00325D3C"/>
    <w:rsid w:val="00325F6D"/>
    <w:rsid w:val="003263B8"/>
    <w:rsid w:val="0032679B"/>
    <w:rsid w:val="00326C99"/>
    <w:rsid w:val="00326DBB"/>
    <w:rsid w:val="00327343"/>
    <w:rsid w:val="00327521"/>
    <w:rsid w:val="003277AC"/>
    <w:rsid w:val="00327855"/>
    <w:rsid w:val="00327B68"/>
    <w:rsid w:val="00327E01"/>
    <w:rsid w:val="00327FEB"/>
    <w:rsid w:val="00330320"/>
    <w:rsid w:val="00330600"/>
    <w:rsid w:val="00330813"/>
    <w:rsid w:val="00330863"/>
    <w:rsid w:val="00330CD5"/>
    <w:rsid w:val="003316D2"/>
    <w:rsid w:val="003318AB"/>
    <w:rsid w:val="00331BA6"/>
    <w:rsid w:val="00331DEB"/>
    <w:rsid w:val="00331E05"/>
    <w:rsid w:val="003326A3"/>
    <w:rsid w:val="003328DB"/>
    <w:rsid w:val="00332D1E"/>
    <w:rsid w:val="00332D7B"/>
    <w:rsid w:val="00332F6E"/>
    <w:rsid w:val="003332FE"/>
    <w:rsid w:val="00333349"/>
    <w:rsid w:val="00333D97"/>
    <w:rsid w:val="00334F06"/>
    <w:rsid w:val="00334FA7"/>
    <w:rsid w:val="00335246"/>
    <w:rsid w:val="003353FD"/>
    <w:rsid w:val="003354CF"/>
    <w:rsid w:val="003356F3"/>
    <w:rsid w:val="003358F7"/>
    <w:rsid w:val="00335BCA"/>
    <w:rsid w:val="00335F71"/>
    <w:rsid w:val="00335FCB"/>
    <w:rsid w:val="00336200"/>
    <w:rsid w:val="00336259"/>
    <w:rsid w:val="00336A52"/>
    <w:rsid w:val="00336A7A"/>
    <w:rsid w:val="00336F54"/>
    <w:rsid w:val="0033711A"/>
    <w:rsid w:val="003372A7"/>
    <w:rsid w:val="00337404"/>
    <w:rsid w:val="0033743E"/>
    <w:rsid w:val="00337770"/>
    <w:rsid w:val="00337C5C"/>
    <w:rsid w:val="00337E4B"/>
    <w:rsid w:val="00340529"/>
    <w:rsid w:val="00340549"/>
    <w:rsid w:val="0034054F"/>
    <w:rsid w:val="0034091B"/>
    <w:rsid w:val="00340A6C"/>
    <w:rsid w:val="00340D25"/>
    <w:rsid w:val="00340D81"/>
    <w:rsid w:val="00341A0A"/>
    <w:rsid w:val="003422BF"/>
    <w:rsid w:val="003426B6"/>
    <w:rsid w:val="00343659"/>
    <w:rsid w:val="00343CCA"/>
    <w:rsid w:val="00343DF5"/>
    <w:rsid w:val="00344DAA"/>
    <w:rsid w:val="00344FA8"/>
    <w:rsid w:val="00345647"/>
    <w:rsid w:val="00345CDD"/>
    <w:rsid w:val="003463E4"/>
    <w:rsid w:val="00346545"/>
    <w:rsid w:val="00346766"/>
    <w:rsid w:val="003468C2"/>
    <w:rsid w:val="0034697C"/>
    <w:rsid w:val="00346A19"/>
    <w:rsid w:val="00346E48"/>
    <w:rsid w:val="00347E1E"/>
    <w:rsid w:val="003502D5"/>
    <w:rsid w:val="003506DE"/>
    <w:rsid w:val="003507BF"/>
    <w:rsid w:val="0035081A"/>
    <w:rsid w:val="00350BF2"/>
    <w:rsid w:val="00350FB3"/>
    <w:rsid w:val="00351057"/>
    <w:rsid w:val="0035195C"/>
    <w:rsid w:val="00351AC6"/>
    <w:rsid w:val="00351C1C"/>
    <w:rsid w:val="00351D1B"/>
    <w:rsid w:val="00352031"/>
    <w:rsid w:val="003521ED"/>
    <w:rsid w:val="00352419"/>
    <w:rsid w:val="00353099"/>
    <w:rsid w:val="003534C6"/>
    <w:rsid w:val="0035376D"/>
    <w:rsid w:val="003539F0"/>
    <w:rsid w:val="00353C14"/>
    <w:rsid w:val="0035473C"/>
    <w:rsid w:val="0035493D"/>
    <w:rsid w:val="003552F9"/>
    <w:rsid w:val="00355EE2"/>
    <w:rsid w:val="003565D2"/>
    <w:rsid w:val="00356B0B"/>
    <w:rsid w:val="00356B81"/>
    <w:rsid w:val="00356D0A"/>
    <w:rsid w:val="00356EE0"/>
    <w:rsid w:val="00356F53"/>
    <w:rsid w:val="003573E4"/>
    <w:rsid w:val="00357623"/>
    <w:rsid w:val="00357683"/>
    <w:rsid w:val="00360204"/>
    <w:rsid w:val="00360207"/>
    <w:rsid w:val="00360381"/>
    <w:rsid w:val="003608CD"/>
    <w:rsid w:val="003609A8"/>
    <w:rsid w:val="00360A48"/>
    <w:rsid w:val="003610BA"/>
    <w:rsid w:val="00362BA5"/>
    <w:rsid w:val="003630E8"/>
    <w:rsid w:val="00363109"/>
    <w:rsid w:val="00363705"/>
    <w:rsid w:val="00364757"/>
    <w:rsid w:val="003647C1"/>
    <w:rsid w:val="00364B32"/>
    <w:rsid w:val="0036523E"/>
    <w:rsid w:val="00365CC9"/>
    <w:rsid w:val="00366105"/>
    <w:rsid w:val="00366881"/>
    <w:rsid w:val="00366EBC"/>
    <w:rsid w:val="00366FF8"/>
    <w:rsid w:val="00367ED1"/>
    <w:rsid w:val="0037008D"/>
    <w:rsid w:val="00371499"/>
    <w:rsid w:val="003718C5"/>
    <w:rsid w:val="00371966"/>
    <w:rsid w:val="00371A1C"/>
    <w:rsid w:val="00371A2A"/>
    <w:rsid w:val="00371F12"/>
    <w:rsid w:val="003720D1"/>
    <w:rsid w:val="003724BF"/>
    <w:rsid w:val="00372B2F"/>
    <w:rsid w:val="00372C10"/>
    <w:rsid w:val="003732A7"/>
    <w:rsid w:val="00373394"/>
    <w:rsid w:val="00373490"/>
    <w:rsid w:val="0037410D"/>
    <w:rsid w:val="00374475"/>
    <w:rsid w:val="0037449E"/>
    <w:rsid w:val="003746AB"/>
    <w:rsid w:val="00374A85"/>
    <w:rsid w:val="003751EB"/>
    <w:rsid w:val="0037587A"/>
    <w:rsid w:val="00375A0E"/>
    <w:rsid w:val="00375B10"/>
    <w:rsid w:val="00376206"/>
    <w:rsid w:val="00376AC2"/>
    <w:rsid w:val="003770D2"/>
    <w:rsid w:val="003776D5"/>
    <w:rsid w:val="00380208"/>
    <w:rsid w:val="0038075B"/>
    <w:rsid w:val="00380D84"/>
    <w:rsid w:val="0038116C"/>
    <w:rsid w:val="003815A1"/>
    <w:rsid w:val="00382BAD"/>
    <w:rsid w:val="00383E1C"/>
    <w:rsid w:val="00383F6E"/>
    <w:rsid w:val="0038414C"/>
    <w:rsid w:val="003844B2"/>
    <w:rsid w:val="0038456A"/>
    <w:rsid w:val="00384570"/>
    <w:rsid w:val="003848BC"/>
    <w:rsid w:val="00384BCA"/>
    <w:rsid w:val="00384C73"/>
    <w:rsid w:val="003850CE"/>
    <w:rsid w:val="00386341"/>
    <w:rsid w:val="0038678B"/>
    <w:rsid w:val="003869AF"/>
    <w:rsid w:val="00386D02"/>
    <w:rsid w:val="00386D1C"/>
    <w:rsid w:val="00386E43"/>
    <w:rsid w:val="0039030A"/>
    <w:rsid w:val="00390AFB"/>
    <w:rsid w:val="003911D2"/>
    <w:rsid w:val="003918BD"/>
    <w:rsid w:val="0039196A"/>
    <w:rsid w:val="0039198E"/>
    <w:rsid w:val="00392329"/>
    <w:rsid w:val="003927EE"/>
    <w:rsid w:val="00392D09"/>
    <w:rsid w:val="00392D81"/>
    <w:rsid w:val="00393256"/>
    <w:rsid w:val="0039350B"/>
    <w:rsid w:val="003937CC"/>
    <w:rsid w:val="00393DAD"/>
    <w:rsid w:val="0039443F"/>
    <w:rsid w:val="003949FB"/>
    <w:rsid w:val="00394ADA"/>
    <w:rsid w:val="00395197"/>
    <w:rsid w:val="00395847"/>
    <w:rsid w:val="00395F9C"/>
    <w:rsid w:val="00396234"/>
    <w:rsid w:val="003962E1"/>
    <w:rsid w:val="00396346"/>
    <w:rsid w:val="003967E1"/>
    <w:rsid w:val="003969D4"/>
    <w:rsid w:val="00396E3F"/>
    <w:rsid w:val="0039706B"/>
    <w:rsid w:val="003970E0"/>
    <w:rsid w:val="00397164"/>
    <w:rsid w:val="0039783E"/>
    <w:rsid w:val="00397E95"/>
    <w:rsid w:val="003A025B"/>
    <w:rsid w:val="003A0758"/>
    <w:rsid w:val="003A083F"/>
    <w:rsid w:val="003A0923"/>
    <w:rsid w:val="003A0DC4"/>
    <w:rsid w:val="003A10DC"/>
    <w:rsid w:val="003A1A99"/>
    <w:rsid w:val="003A254C"/>
    <w:rsid w:val="003A2582"/>
    <w:rsid w:val="003A2CBF"/>
    <w:rsid w:val="003A346D"/>
    <w:rsid w:val="003A35BF"/>
    <w:rsid w:val="003A3917"/>
    <w:rsid w:val="003A3C50"/>
    <w:rsid w:val="003A3E41"/>
    <w:rsid w:val="003A3F6D"/>
    <w:rsid w:val="003A41DB"/>
    <w:rsid w:val="003A4A96"/>
    <w:rsid w:val="003A507F"/>
    <w:rsid w:val="003A54C7"/>
    <w:rsid w:val="003A56C0"/>
    <w:rsid w:val="003A56E1"/>
    <w:rsid w:val="003A5BB4"/>
    <w:rsid w:val="003A5D14"/>
    <w:rsid w:val="003A617D"/>
    <w:rsid w:val="003A665E"/>
    <w:rsid w:val="003A66AF"/>
    <w:rsid w:val="003A68D0"/>
    <w:rsid w:val="003A6942"/>
    <w:rsid w:val="003A6A50"/>
    <w:rsid w:val="003A7A2E"/>
    <w:rsid w:val="003B0AB0"/>
    <w:rsid w:val="003B0E57"/>
    <w:rsid w:val="003B141D"/>
    <w:rsid w:val="003B17C0"/>
    <w:rsid w:val="003B17C5"/>
    <w:rsid w:val="003B1D3B"/>
    <w:rsid w:val="003B1DF0"/>
    <w:rsid w:val="003B1EA8"/>
    <w:rsid w:val="003B1EAD"/>
    <w:rsid w:val="003B277D"/>
    <w:rsid w:val="003B2968"/>
    <w:rsid w:val="003B2CA0"/>
    <w:rsid w:val="003B37BE"/>
    <w:rsid w:val="003B38D9"/>
    <w:rsid w:val="003B3AE4"/>
    <w:rsid w:val="003B3E66"/>
    <w:rsid w:val="003B450A"/>
    <w:rsid w:val="003B48D1"/>
    <w:rsid w:val="003B5507"/>
    <w:rsid w:val="003B552B"/>
    <w:rsid w:val="003B586B"/>
    <w:rsid w:val="003B6723"/>
    <w:rsid w:val="003B6A76"/>
    <w:rsid w:val="003B6BE9"/>
    <w:rsid w:val="003B737F"/>
    <w:rsid w:val="003B77E5"/>
    <w:rsid w:val="003B7B3E"/>
    <w:rsid w:val="003C00DE"/>
    <w:rsid w:val="003C01E3"/>
    <w:rsid w:val="003C08EA"/>
    <w:rsid w:val="003C0EB8"/>
    <w:rsid w:val="003C102F"/>
    <w:rsid w:val="003C15C1"/>
    <w:rsid w:val="003C1926"/>
    <w:rsid w:val="003C1A75"/>
    <w:rsid w:val="003C1D3D"/>
    <w:rsid w:val="003C1D75"/>
    <w:rsid w:val="003C1F37"/>
    <w:rsid w:val="003C210B"/>
    <w:rsid w:val="003C2572"/>
    <w:rsid w:val="003C2C04"/>
    <w:rsid w:val="003C327D"/>
    <w:rsid w:val="003C3675"/>
    <w:rsid w:val="003C4E01"/>
    <w:rsid w:val="003C4ED2"/>
    <w:rsid w:val="003C4EF4"/>
    <w:rsid w:val="003C4F37"/>
    <w:rsid w:val="003C534D"/>
    <w:rsid w:val="003C59DE"/>
    <w:rsid w:val="003C6149"/>
    <w:rsid w:val="003C6338"/>
    <w:rsid w:val="003C6487"/>
    <w:rsid w:val="003C74E9"/>
    <w:rsid w:val="003C78B2"/>
    <w:rsid w:val="003C7D1D"/>
    <w:rsid w:val="003C7EFF"/>
    <w:rsid w:val="003D01DC"/>
    <w:rsid w:val="003D07D4"/>
    <w:rsid w:val="003D0825"/>
    <w:rsid w:val="003D0A2B"/>
    <w:rsid w:val="003D10D3"/>
    <w:rsid w:val="003D160B"/>
    <w:rsid w:val="003D174C"/>
    <w:rsid w:val="003D196B"/>
    <w:rsid w:val="003D1B23"/>
    <w:rsid w:val="003D1CCE"/>
    <w:rsid w:val="003D22CD"/>
    <w:rsid w:val="003D2340"/>
    <w:rsid w:val="003D2682"/>
    <w:rsid w:val="003D3630"/>
    <w:rsid w:val="003D42D8"/>
    <w:rsid w:val="003D485E"/>
    <w:rsid w:val="003D4D6E"/>
    <w:rsid w:val="003D4DDD"/>
    <w:rsid w:val="003D5419"/>
    <w:rsid w:val="003D5B91"/>
    <w:rsid w:val="003D5C80"/>
    <w:rsid w:val="003D5D35"/>
    <w:rsid w:val="003D5F31"/>
    <w:rsid w:val="003D5F83"/>
    <w:rsid w:val="003D5FF0"/>
    <w:rsid w:val="003D6375"/>
    <w:rsid w:val="003D650A"/>
    <w:rsid w:val="003D6827"/>
    <w:rsid w:val="003D76F9"/>
    <w:rsid w:val="003D7ED4"/>
    <w:rsid w:val="003E0412"/>
    <w:rsid w:val="003E05B4"/>
    <w:rsid w:val="003E0840"/>
    <w:rsid w:val="003E08F9"/>
    <w:rsid w:val="003E0C5A"/>
    <w:rsid w:val="003E0E6F"/>
    <w:rsid w:val="003E15DF"/>
    <w:rsid w:val="003E17AB"/>
    <w:rsid w:val="003E1C00"/>
    <w:rsid w:val="003E236A"/>
    <w:rsid w:val="003E23B9"/>
    <w:rsid w:val="003E2616"/>
    <w:rsid w:val="003E275C"/>
    <w:rsid w:val="003E2C51"/>
    <w:rsid w:val="003E2D42"/>
    <w:rsid w:val="003E3AC1"/>
    <w:rsid w:val="003E3FD5"/>
    <w:rsid w:val="003E41AE"/>
    <w:rsid w:val="003E4531"/>
    <w:rsid w:val="003E457A"/>
    <w:rsid w:val="003E4AA8"/>
    <w:rsid w:val="003E52F7"/>
    <w:rsid w:val="003E5441"/>
    <w:rsid w:val="003E5B3E"/>
    <w:rsid w:val="003E5C2C"/>
    <w:rsid w:val="003E5C82"/>
    <w:rsid w:val="003E5D7D"/>
    <w:rsid w:val="003E5FFD"/>
    <w:rsid w:val="003E68FA"/>
    <w:rsid w:val="003F06C5"/>
    <w:rsid w:val="003F085C"/>
    <w:rsid w:val="003F0E15"/>
    <w:rsid w:val="003F1696"/>
    <w:rsid w:val="003F191A"/>
    <w:rsid w:val="003F1CA0"/>
    <w:rsid w:val="003F1CFD"/>
    <w:rsid w:val="003F1D7D"/>
    <w:rsid w:val="003F1D86"/>
    <w:rsid w:val="003F2121"/>
    <w:rsid w:val="003F28F8"/>
    <w:rsid w:val="003F3771"/>
    <w:rsid w:val="003F3A54"/>
    <w:rsid w:val="003F3B98"/>
    <w:rsid w:val="003F3E65"/>
    <w:rsid w:val="003F3F24"/>
    <w:rsid w:val="003F3FEE"/>
    <w:rsid w:val="003F4AFD"/>
    <w:rsid w:val="003F4BC5"/>
    <w:rsid w:val="003F4C40"/>
    <w:rsid w:val="003F4CFA"/>
    <w:rsid w:val="003F4DE3"/>
    <w:rsid w:val="003F5089"/>
    <w:rsid w:val="003F52E3"/>
    <w:rsid w:val="003F5A8B"/>
    <w:rsid w:val="003F5CEC"/>
    <w:rsid w:val="003F6077"/>
    <w:rsid w:val="003F669C"/>
    <w:rsid w:val="003F6EB0"/>
    <w:rsid w:val="003F7589"/>
    <w:rsid w:val="003F78F7"/>
    <w:rsid w:val="00400400"/>
    <w:rsid w:val="004008A5"/>
    <w:rsid w:val="00400AA4"/>
    <w:rsid w:val="00401015"/>
    <w:rsid w:val="00401314"/>
    <w:rsid w:val="0040209A"/>
    <w:rsid w:val="00402159"/>
    <w:rsid w:val="004023E5"/>
    <w:rsid w:val="0040243C"/>
    <w:rsid w:val="00402D56"/>
    <w:rsid w:val="00402DA2"/>
    <w:rsid w:val="00402E35"/>
    <w:rsid w:val="0040396A"/>
    <w:rsid w:val="004039AE"/>
    <w:rsid w:val="00403D9E"/>
    <w:rsid w:val="004046D9"/>
    <w:rsid w:val="00404A85"/>
    <w:rsid w:val="00404B63"/>
    <w:rsid w:val="004051D7"/>
    <w:rsid w:val="00405511"/>
    <w:rsid w:val="00405AE3"/>
    <w:rsid w:val="004064B1"/>
    <w:rsid w:val="00406E19"/>
    <w:rsid w:val="00406FF7"/>
    <w:rsid w:val="0040771F"/>
    <w:rsid w:val="00407C08"/>
    <w:rsid w:val="00410023"/>
    <w:rsid w:val="00410A81"/>
    <w:rsid w:val="00410ECD"/>
    <w:rsid w:val="00411114"/>
    <w:rsid w:val="004113AE"/>
    <w:rsid w:val="004113F4"/>
    <w:rsid w:val="0041174E"/>
    <w:rsid w:val="00412107"/>
    <w:rsid w:val="004121CA"/>
    <w:rsid w:val="0041251B"/>
    <w:rsid w:val="00412C29"/>
    <w:rsid w:val="004131BC"/>
    <w:rsid w:val="00413D18"/>
    <w:rsid w:val="004140EB"/>
    <w:rsid w:val="0041416B"/>
    <w:rsid w:val="004141B8"/>
    <w:rsid w:val="00414773"/>
    <w:rsid w:val="00414B5A"/>
    <w:rsid w:val="0041545B"/>
    <w:rsid w:val="00415B1D"/>
    <w:rsid w:val="00415C00"/>
    <w:rsid w:val="00415DBF"/>
    <w:rsid w:val="0041644C"/>
    <w:rsid w:val="004165C8"/>
    <w:rsid w:val="004167F3"/>
    <w:rsid w:val="00416973"/>
    <w:rsid w:val="00416F42"/>
    <w:rsid w:val="0042022C"/>
    <w:rsid w:val="00420278"/>
    <w:rsid w:val="0042057E"/>
    <w:rsid w:val="004206EE"/>
    <w:rsid w:val="00420935"/>
    <w:rsid w:val="00422584"/>
    <w:rsid w:val="004226CE"/>
    <w:rsid w:val="00422DA2"/>
    <w:rsid w:val="00423600"/>
    <w:rsid w:val="00423B7B"/>
    <w:rsid w:val="00423C25"/>
    <w:rsid w:val="00423CD4"/>
    <w:rsid w:val="00423F86"/>
    <w:rsid w:val="00424742"/>
    <w:rsid w:val="0042574E"/>
    <w:rsid w:val="00425808"/>
    <w:rsid w:val="00425827"/>
    <w:rsid w:val="00425866"/>
    <w:rsid w:val="0042620D"/>
    <w:rsid w:val="00426217"/>
    <w:rsid w:val="00430036"/>
    <w:rsid w:val="00430748"/>
    <w:rsid w:val="00430FA7"/>
    <w:rsid w:val="00431AD3"/>
    <w:rsid w:val="00432D1D"/>
    <w:rsid w:val="00432F6F"/>
    <w:rsid w:val="00433110"/>
    <w:rsid w:val="00433238"/>
    <w:rsid w:val="00433993"/>
    <w:rsid w:val="00433BFE"/>
    <w:rsid w:val="004341D8"/>
    <w:rsid w:val="004343D3"/>
    <w:rsid w:val="004347A7"/>
    <w:rsid w:val="00434993"/>
    <w:rsid w:val="00434ACE"/>
    <w:rsid w:val="00434F00"/>
    <w:rsid w:val="0043542D"/>
    <w:rsid w:val="00435555"/>
    <w:rsid w:val="0043575F"/>
    <w:rsid w:val="00435D89"/>
    <w:rsid w:val="00435E86"/>
    <w:rsid w:val="00436065"/>
    <w:rsid w:val="0043634F"/>
    <w:rsid w:val="004374BA"/>
    <w:rsid w:val="0043753D"/>
    <w:rsid w:val="00437DA3"/>
    <w:rsid w:val="00437E84"/>
    <w:rsid w:val="00440329"/>
    <w:rsid w:val="00440477"/>
    <w:rsid w:val="004406B8"/>
    <w:rsid w:val="004417CC"/>
    <w:rsid w:val="004418C3"/>
    <w:rsid w:val="00441A2E"/>
    <w:rsid w:val="00441EB0"/>
    <w:rsid w:val="0044213B"/>
    <w:rsid w:val="00443360"/>
    <w:rsid w:val="00443CDE"/>
    <w:rsid w:val="0044400E"/>
    <w:rsid w:val="00444306"/>
    <w:rsid w:val="004448C0"/>
    <w:rsid w:val="00444993"/>
    <w:rsid w:val="00444EEA"/>
    <w:rsid w:val="00444F3E"/>
    <w:rsid w:val="00445614"/>
    <w:rsid w:val="00445A18"/>
    <w:rsid w:val="00445B80"/>
    <w:rsid w:val="00446576"/>
    <w:rsid w:val="004466B6"/>
    <w:rsid w:val="00446B96"/>
    <w:rsid w:val="004472BF"/>
    <w:rsid w:val="004478B5"/>
    <w:rsid w:val="004478D0"/>
    <w:rsid w:val="0045082A"/>
    <w:rsid w:val="00450CDE"/>
    <w:rsid w:val="00451654"/>
    <w:rsid w:val="00451905"/>
    <w:rsid w:val="00451FD7"/>
    <w:rsid w:val="00452038"/>
    <w:rsid w:val="0045217E"/>
    <w:rsid w:val="00452944"/>
    <w:rsid w:val="00452CE0"/>
    <w:rsid w:val="00453346"/>
    <w:rsid w:val="004533BC"/>
    <w:rsid w:val="0045351F"/>
    <w:rsid w:val="00453EC8"/>
    <w:rsid w:val="00454284"/>
    <w:rsid w:val="004544A2"/>
    <w:rsid w:val="00454A73"/>
    <w:rsid w:val="00454D95"/>
    <w:rsid w:val="00454E54"/>
    <w:rsid w:val="00455797"/>
    <w:rsid w:val="0045583E"/>
    <w:rsid w:val="004567A6"/>
    <w:rsid w:val="00456DF4"/>
    <w:rsid w:val="00456EA7"/>
    <w:rsid w:val="00457689"/>
    <w:rsid w:val="00457B04"/>
    <w:rsid w:val="00460BF3"/>
    <w:rsid w:val="00460C19"/>
    <w:rsid w:val="004610BF"/>
    <w:rsid w:val="004612E1"/>
    <w:rsid w:val="00461553"/>
    <w:rsid w:val="00461739"/>
    <w:rsid w:val="00461898"/>
    <w:rsid w:val="00461ADB"/>
    <w:rsid w:val="0046209E"/>
    <w:rsid w:val="004626DF"/>
    <w:rsid w:val="00462771"/>
    <w:rsid w:val="004628D4"/>
    <w:rsid w:val="00462909"/>
    <w:rsid w:val="0046317E"/>
    <w:rsid w:val="004639E8"/>
    <w:rsid w:val="00463B7C"/>
    <w:rsid w:val="00464AD3"/>
    <w:rsid w:val="00464CA2"/>
    <w:rsid w:val="00465226"/>
    <w:rsid w:val="00465428"/>
    <w:rsid w:val="00465631"/>
    <w:rsid w:val="00465960"/>
    <w:rsid w:val="00465A75"/>
    <w:rsid w:val="004664D0"/>
    <w:rsid w:val="00466683"/>
    <w:rsid w:val="004667CC"/>
    <w:rsid w:val="0046683B"/>
    <w:rsid w:val="00466D14"/>
    <w:rsid w:val="004678AF"/>
    <w:rsid w:val="00467A91"/>
    <w:rsid w:val="00470019"/>
    <w:rsid w:val="004704DF"/>
    <w:rsid w:val="00470C24"/>
    <w:rsid w:val="00470C33"/>
    <w:rsid w:val="004716B3"/>
    <w:rsid w:val="004717F0"/>
    <w:rsid w:val="00471904"/>
    <w:rsid w:val="00472AC3"/>
    <w:rsid w:val="00472ACF"/>
    <w:rsid w:val="00472F71"/>
    <w:rsid w:val="004733C3"/>
    <w:rsid w:val="00473797"/>
    <w:rsid w:val="004739F2"/>
    <w:rsid w:val="00474B69"/>
    <w:rsid w:val="00474E2E"/>
    <w:rsid w:val="004752B2"/>
    <w:rsid w:val="00475A54"/>
    <w:rsid w:val="00475F68"/>
    <w:rsid w:val="00475FD1"/>
    <w:rsid w:val="00476376"/>
    <w:rsid w:val="004775C0"/>
    <w:rsid w:val="004776F0"/>
    <w:rsid w:val="00477C1F"/>
    <w:rsid w:val="00477D0F"/>
    <w:rsid w:val="00477E29"/>
    <w:rsid w:val="00480476"/>
    <w:rsid w:val="00480A42"/>
    <w:rsid w:val="00481F70"/>
    <w:rsid w:val="00481FC2"/>
    <w:rsid w:val="004820AE"/>
    <w:rsid w:val="0048233B"/>
    <w:rsid w:val="0048257D"/>
    <w:rsid w:val="00483721"/>
    <w:rsid w:val="004837FF"/>
    <w:rsid w:val="00483967"/>
    <w:rsid w:val="004839FD"/>
    <w:rsid w:val="00483AF8"/>
    <w:rsid w:val="0048437A"/>
    <w:rsid w:val="00484CF2"/>
    <w:rsid w:val="00484D9D"/>
    <w:rsid w:val="00485267"/>
    <w:rsid w:val="004852B7"/>
    <w:rsid w:val="004857D7"/>
    <w:rsid w:val="00485EA1"/>
    <w:rsid w:val="004861EF"/>
    <w:rsid w:val="00486291"/>
    <w:rsid w:val="004863EA"/>
    <w:rsid w:val="00486815"/>
    <w:rsid w:val="00486C03"/>
    <w:rsid w:val="00486DFF"/>
    <w:rsid w:val="0048713C"/>
    <w:rsid w:val="0048737B"/>
    <w:rsid w:val="00487438"/>
    <w:rsid w:val="00487520"/>
    <w:rsid w:val="004876D5"/>
    <w:rsid w:val="00487DCC"/>
    <w:rsid w:val="00490156"/>
    <w:rsid w:val="004903D0"/>
    <w:rsid w:val="0049047B"/>
    <w:rsid w:val="00490695"/>
    <w:rsid w:val="00491B0F"/>
    <w:rsid w:val="00491B65"/>
    <w:rsid w:val="0049241D"/>
    <w:rsid w:val="00492C1D"/>
    <w:rsid w:val="0049415E"/>
    <w:rsid w:val="004949DD"/>
    <w:rsid w:val="00494BB1"/>
    <w:rsid w:val="00495333"/>
    <w:rsid w:val="004956AD"/>
    <w:rsid w:val="0049583E"/>
    <w:rsid w:val="00495D40"/>
    <w:rsid w:val="00495EDF"/>
    <w:rsid w:val="00496217"/>
    <w:rsid w:val="004977FD"/>
    <w:rsid w:val="00497BA3"/>
    <w:rsid w:val="00497C30"/>
    <w:rsid w:val="004A0667"/>
    <w:rsid w:val="004A0716"/>
    <w:rsid w:val="004A1638"/>
    <w:rsid w:val="004A18C0"/>
    <w:rsid w:val="004A244F"/>
    <w:rsid w:val="004A2F61"/>
    <w:rsid w:val="004A3950"/>
    <w:rsid w:val="004A3E21"/>
    <w:rsid w:val="004A3E63"/>
    <w:rsid w:val="004A44DA"/>
    <w:rsid w:val="004A4703"/>
    <w:rsid w:val="004A4AC9"/>
    <w:rsid w:val="004A4D9B"/>
    <w:rsid w:val="004A5571"/>
    <w:rsid w:val="004A5C6A"/>
    <w:rsid w:val="004A5CEB"/>
    <w:rsid w:val="004A5E4B"/>
    <w:rsid w:val="004A668A"/>
    <w:rsid w:val="004A6A83"/>
    <w:rsid w:val="004A6AAF"/>
    <w:rsid w:val="004A750B"/>
    <w:rsid w:val="004A78A7"/>
    <w:rsid w:val="004A78AA"/>
    <w:rsid w:val="004A78E9"/>
    <w:rsid w:val="004A7C04"/>
    <w:rsid w:val="004A7E94"/>
    <w:rsid w:val="004B0025"/>
    <w:rsid w:val="004B0670"/>
    <w:rsid w:val="004B0949"/>
    <w:rsid w:val="004B0CBB"/>
    <w:rsid w:val="004B1D51"/>
    <w:rsid w:val="004B2050"/>
    <w:rsid w:val="004B223B"/>
    <w:rsid w:val="004B27A9"/>
    <w:rsid w:val="004B2FA9"/>
    <w:rsid w:val="004B37FE"/>
    <w:rsid w:val="004B3C84"/>
    <w:rsid w:val="004B3CA1"/>
    <w:rsid w:val="004B3F08"/>
    <w:rsid w:val="004B47D7"/>
    <w:rsid w:val="004B4C84"/>
    <w:rsid w:val="004B4CBE"/>
    <w:rsid w:val="004B5E15"/>
    <w:rsid w:val="004B5F6A"/>
    <w:rsid w:val="004B613F"/>
    <w:rsid w:val="004B61E0"/>
    <w:rsid w:val="004C058E"/>
    <w:rsid w:val="004C0DE1"/>
    <w:rsid w:val="004C0DFE"/>
    <w:rsid w:val="004C0E7A"/>
    <w:rsid w:val="004C0EE4"/>
    <w:rsid w:val="004C103C"/>
    <w:rsid w:val="004C131F"/>
    <w:rsid w:val="004C136A"/>
    <w:rsid w:val="004C163B"/>
    <w:rsid w:val="004C1894"/>
    <w:rsid w:val="004C1DC7"/>
    <w:rsid w:val="004C278E"/>
    <w:rsid w:val="004C3B16"/>
    <w:rsid w:val="004C3C04"/>
    <w:rsid w:val="004C4551"/>
    <w:rsid w:val="004C4AFE"/>
    <w:rsid w:val="004C4CE0"/>
    <w:rsid w:val="004C4F02"/>
    <w:rsid w:val="004C50B4"/>
    <w:rsid w:val="004C538E"/>
    <w:rsid w:val="004C5BD5"/>
    <w:rsid w:val="004C5DE9"/>
    <w:rsid w:val="004C6083"/>
    <w:rsid w:val="004C6572"/>
    <w:rsid w:val="004C6E56"/>
    <w:rsid w:val="004C71D4"/>
    <w:rsid w:val="004C722C"/>
    <w:rsid w:val="004C7388"/>
    <w:rsid w:val="004C748D"/>
    <w:rsid w:val="004C791C"/>
    <w:rsid w:val="004D019A"/>
    <w:rsid w:val="004D048E"/>
    <w:rsid w:val="004D0879"/>
    <w:rsid w:val="004D0BC4"/>
    <w:rsid w:val="004D1622"/>
    <w:rsid w:val="004D1CA3"/>
    <w:rsid w:val="004D240C"/>
    <w:rsid w:val="004D295C"/>
    <w:rsid w:val="004D3343"/>
    <w:rsid w:val="004D33FE"/>
    <w:rsid w:val="004D4450"/>
    <w:rsid w:val="004D45E7"/>
    <w:rsid w:val="004D4616"/>
    <w:rsid w:val="004D4871"/>
    <w:rsid w:val="004D52AC"/>
    <w:rsid w:val="004D53BE"/>
    <w:rsid w:val="004D53F0"/>
    <w:rsid w:val="004D5590"/>
    <w:rsid w:val="004D5F37"/>
    <w:rsid w:val="004D6395"/>
    <w:rsid w:val="004D6905"/>
    <w:rsid w:val="004D69B9"/>
    <w:rsid w:val="004D6E82"/>
    <w:rsid w:val="004D7634"/>
    <w:rsid w:val="004E0015"/>
    <w:rsid w:val="004E0042"/>
    <w:rsid w:val="004E0137"/>
    <w:rsid w:val="004E0550"/>
    <w:rsid w:val="004E078F"/>
    <w:rsid w:val="004E0878"/>
    <w:rsid w:val="004E0BBF"/>
    <w:rsid w:val="004E1004"/>
    <w:rsid w:val="004E10C7"/>
    <w:rsid w:val="004E14D2"/>
    <w:rsid w:val="004E1AE7"/>
    <w:rsid w:val="004E1FFF"/>
    <w:rsid w:val="004E254E"/>
    <w:rsid w:val="004E2986"/>
    <w:rsid w:val="004E351C"/>
    <w:rsid w:val="004E37FC"/>
    <w:rsid w:val="004E381C"/>
    <w:rsid w:val="004E4140"/>
    <w:rsid w:val="004E41DF"/>
    <w:rsid w:val="004E4313"/>
    <w:rsid w:val="004E4BE5"/>
    <w:rsid w:val="004E5222"/>
    <w:rsid w:val="004E5CC3"/>
    <w:rsid w:val="004E5D54"/>
    <w:rsid w:val="004E61BD"/>
    <w:rsid w:val="004E659B"/>
    <w:rsid w:val="004E76AC"/>
    <w:rsid w:val="004F08B9"/>
    <w:rsid w:val="004F0B87"/>
    <w:rsid w:val="004F0C1D"/>
    <w:rsid w:val="004F10A5"/>
    <w:rsid w:val="004F11F6"/>
    <w:rsid w:val="004F140C"/>
    <w:rsid w:val="004F1CA3"/>
    <w:rsid w:val="004F1F61"/>
    <w:rsid w:val="004F31FE"/>
    <w:rsid w:val="004F3B79"/>
    <w:rsid w:val="004F3C11"/>
    <w:rsid w:val="004F3E2A"/>
    <w:rsid w:val="004F3E85"/>
    <w:rsid w:val="004F41F8"/>
    <w:rsid w:val="004F42A6"/>
    <w:rsid w:val="004F5D4B"/>
    <w:rsid w:val="004F6ADD"/>
    <w:rsid w:val="004F6B55"/>
    <w:rsid w:val="004F74F9"/>
    <w:rsid w:val="004F77A5"/>
    <w:rsid w:val="004F79E9"/>
    <w:rsid w:val="004F7AEB"/>
    <w:rsid w:val="004F7B7A"/>
    <w:rsid w:val="004F7C5B"/>
    <w:rsid w:val="004F7E65"/>
    <w:rsid w:val="00500043"/>
    <w:rsid w:val="0050039F"/>
    <w:rsid w:val="005005FD"/>
    <w:rsid w:val="00500A2B"/>
    <w:rsid w:val="0050129E"/>
    <w:rsid w:val="005013A3"/>
    <w:rsid w:val="00501694"/>
    <w:rsid w:val="005019FA"/>
    <w:rsid w:val="00501A14"/>
    <w:rsid w:val="00502F43"/>
    <w:rsid w:val="00502F9F"/>
    <w:rsid w:val="0050323D"/>
    <w:rsid w:val="00503637"/>
    <w:rsid w:val="00503D61"/>
    <w:rsid w:val="00503D94"/>
    <w:rsid w:val="00503E0E"/>
    <w:rsid w:val="00504790"/>
    <w:rsid w:val="005047E2"/>
    <w:rsid w:val="005052CF"/>
    <w:rsid w:val="00505A06"/>
    <w:rsid w:val="00505AF6"/>
    <w:rsid w:val="00505C5C"/>
    <w:rsid w:val="00506721"/>
    <w:rsid w:val="00506A77"/>
    <w:rsid w:val="00506FC3"/>
    <w:rsid w:val="005071D7"/>
    <w:rsid w:val="00507619"/>
    <w:rsid w:val="00507B8F"/>
    <w:rsid w:val="00510578"/>
    <w:rsid w:val="005109E2"/>
    <w:rsid w:val="00510B51"/>
    <w:rsid w:val="005130F3"/>
    <w:rsid w:val="00514071"/>
    <w:rsid w:val="00514599"/>
    <w:rsid w:val="0051485D"/>
    <w:rsid w:val="00514B1A"/>
    <w:rsid w:val="00514C5B"/>
    <w:rsid w:val="00514D97"/>
    <w:rsid w:val="00514F79"/>
    <w:rsid w:val="0051504D"/>
    <w:rsid w:val="0051523A"/>
    <w:rsid w:val="005152AC"/>
    <w:rsid w:val="0051536A"/>
    <w:rsid w:val="0051557C"/>
    <w:rsid w:val="00515C7A"/>
    <w:rsid w:val="005163B0"/>
    <w:rsid w:val="005167F1"/>
    <w:rsid w:val="00516B7F"/>
    <w:rsid w:val="00516BB3"/>
    <w:rsid w:val="00516C2C"/>
    <w:rsid w:val="00516F48"/>
    <w:rsid w:val="0051719F"/>
    <w:rsid w:val="0051734C"/>
    <w:rsid w:val="0051759B"/>
    <w:rsid w:val="0051763D"/>
    <w:rsid w:val="00517D98"/>
    <w:rsid w:val="00520539"/>
    <w:rsid w:val="0052067D"/>
    <w:rsid w:val="0052092C"/>
    <w:rsid w:val="0052095D"/>
    <w:rsid w:val="00520985"/>
    <w:rsid w:val="00520A2E"/>
    <w:rsid w:val="00520C58"/>
    <w:rsid w:val="00520E33"/>
    <w:rsid w:val="00520FAD"/>
    <w:rsid w:val="00521206"/>
    <w:rsid w:val="00521C7A"/>
    <w:rsid w:val="005221C9"/>
    <w:rsid w:val="005222D1"/>
    <w:rsid w:val="005222DF"/>
    <w:rsid w:val="005223B6"/>
    <w:rsid w:val="00522641"/>
    <w:rsid w:val="00522A82"/>
    <w:rsid w:val="00523A14"/>
    <w:rsid w:val="00524184"/>
    <w:rsid w:val="00524414"/>
    <w:rsid w:val="005246C7"/>
    <w:rsid w:val="00524988"/>
    <w:rsid w:val="00525042"/>
    <w:rsid w:val="00525114"/>
    <w:rsid w:val="0052554C"/>
    <w:rsid w:val="00525623"/>
    <w:rsid w:val="0052612F"/>
    <w:rsid w:val="0052697D"/>
    <w:rsid w:val="0052751E"/>
    <w:rsid w:val="0052784C"/>
    <w:rsid w:val="005302FE"/>
    <w:rsid w:val="00530434"/>
    <w:rsid w:val="00530D85"/>
    <w:rsid w:val="00530E81"/>
    <w:rsid w:val="005315F0"/>
    <w:rsid w:val="00531CB7"/>
    <w:rsid w:val="005320C7"/>
    <w:rsid w:val="00532487"/>
    <w:rsid w:val="00532840"/>
    <w:rsid w:val="00532A6B"/>
    <w:rsid w:val="00532AC0"/>
    <w:rsid w:val="00532E68"/>
    <w:rsid w:val="00532F05"/>
    <w:rsid w:val="00533D9D"/>
    <w:rsid w:val="00533DDC"/>
    <w:rsid w:val="00534575"/>
    <w:rsid w:val="005347EC"/>
    <w:rsid w:val="00534852"/>
    <w:rsid w:val="00534C2E"/>
    <w:rsid w:val="00534CA2"/>
    <w:rsid w:val="005351B0"/>
    <w:rsid w:val="0053573B"/>
    <w:rsid w:val="00535912"/>
    <w:rsid w:val="00535B63"/>
    <w:rsid w:val="00535BA8"/>
    <w:rsid w:val="00535E3E"/>
    <w:rsid w:val="0053604E"/>
    <w:rsid w:val="00536208"/>
    <w:rsid w:val="005365E1"/>
    <w:rsid w:val="0053662E"/>
    <w:rsid w:val="0053664D"/>
    <w:rsid w:val="00536B5D"/>
    <w:rsid w:val="0053729B"/>
    <w:rsid w:val="0053762D"/>
    <w:rsid w:val="00537797"/>
    <w:rsid w:val="00537EB1"/>
    <w:rsid w:val="00537FD6"/>
    <w:rsid w:val="00540F25"/>
    <w:rsid w:val="00540F65"/>
    <w:rsid w:val="00540FFC"/>
    <w:rsid w:val="00541BE3"/>
    <w:rsid w:val="00542814"/>
    <w:rsid w:val="00542A15"/>
    <w:rsid w:val="00542BCC"/>
    <w:rsid w:val="00542C96"/>
    <w:rsid w:val="00542D46"/>
    <w:rsid w:val="00543783"/>
    <w:rsid w:val="00543AB1"/>
    <w:rsid w:val="00543C9C"/>
    <w:rsid w:val="0054424E"/>
    <w:rsid w:val="00544A9E"/>
    <w:rsid w:val="00545151"/>
    <w:rsid w:val="00545391"/>
    <w:rsid w:val="005455B9"/>
    <w:rsid w:val="005459E7"/>
    <w:rsid w:val="00546F78"/>
    <w:rsid w:val="005477B3"/>
    <w:rsid w:val="00547B44"/>
    <w:rsid w:val="00547DAB"/>
    <w:rsid w:val="00547FD4"/>
    <w:rsid w:val="0055006B"/>
    <w:rsid w:val="005501F4"/>
    <w:rsid w:val="00550880"/>
    <w:rsid w:val="00550BF3"/>
    <w:rsid w:val="00550C75"/>
    <w:rsid w:val="00550C8D"/>
    <w:rsid w:val="00550CD0"/>
    <w:rsid w:val="005514C1"/>
    <w:rsid w:val="00551841"/>
    <w:rsid w:val="0055215F"/>
    <w:rsid w:val="00552292"/>
    <w:rsid w:val="005524AD"/>
    <w:rsid w:val="005528E9"/>
    <w:rsid w:val="005529E5"/>
    <w:rsid w:val="00553601"/>
    <w:rsid w:val="00553946"/>
    <w:rsid w:val="00553D33"/>
    <w:rsid w:val="00553D7B"/>
    <w:rsid w:val="00554818"/>
    <w:rsid w:val="005558A4"/>
    <w:rsid w:val="00555928"/>
    <w:rsid w:val="00555FFD"/>
    <w:rsid w:val="00556133"/>
    <w:rsid w:val="0055614C"/>
    <w:rsid w:val="00556158"/>
    <w:rsid w:val="00556AC9"/>
    <w:rsid w:val="00556D7B"/>
    <w:rsid w:val="00556E96"/>
    <w:rsid w:val="00556F07"/>
    <w:rsid w:val="00556F7B"/>
    <w:rsid w:val="00557542"/>
    <w:rsid w:val="0055763E"/>
    <w:rsid w:val="005576EA"/>
    <w:rsid w:val="00557A0C"/>
    <w:rsid w:val="00557F43"/>
    <w:rsid w:val="00560163"/>
    <w:rsid w:val="005601AE"/>
    <w:rsid w:val="0056027F"/>
    <w:rsid w:val="005603F1"/>
    <w:rsid w:val="00560748"/>
    <w:rsid w:val="005609F6"/>
    <w:rsid w:val="00560DF5"/>
    <w:rsid w:val="00561735"/>
    <w:rsid w:val="00561810"/>
    <w:rsid w:val="00561C9D"/>
    <w:rsid w:val="00561E33"/>
    <w:rsid w:val="00562053"/>
    <w:rsid w:val="005620AE"/>
    <w:rsid w:val="005620FF"/>
    <w:rsid w:val="0056218F"/>
    <w:rsid w:val="005629AD"/>
    <w:rsid w:val="00562A3D"/>
    <w:rsid w:val="00562B25"/>
    <w:rsid w:val="00562C93"/>
    <w:rsid w:val="005635F7"/>
    <w:rsid w:val="00563782"/>
    <w:rsid w:val="00563D7C"/>
    <w:rsid w:val="00563E43"/>
    <w:rsid w:val="00564BB3"/>
    <w:rsid w:val="00564DB0"/>
    <w:rsid w:val="00565697"/>
    <w:rsid w:val="00565A42"/>
    <w:rsid w:val="00566364"/>
    <w:rsid w:val="005663A4"/>
    <w:rsid w:val="00566784"/>
    <w:rsid w:val="00566B12"/>
    <w:rsid w:val="00566E1A"/>
    <w:rsid w:val="00566E9B"/>
    <w:rsid w:val="00567214"/>
    <w:rsid w:val="00567494"/>
    <w:rsid w:val="005675A9"/>
    <w:rsid w:val="005675CF"/>
    <w:rsid w:val="0056787C"/>
    <w:rsid w:val="00567993"/>
    <w:rsid w:val="00567B36"/>
    <w:rsid w:val="005700A7"/>
    <w:rsid w:val="00570120"/>
    <w:rsid w:val="005703C7"/>
    <w:rsid w:val="00570D52"/>
    <w:rsid w:val="00571162"/>
    <w:rsid w:val="005712E6"/>
    <w:rsid w:val="005718FD"/>
    <w:rsid w:val="00571B45"/>
    <w:rsid w:val="00571F01"/>
    <w:rsid w:val="0057241D"/>
    <w:rsid w:val="00572825"/>
    <w:rsid w:val="00572CAB"/>
    <w:rsid w:val="00572DBC"/>
    <w:rsid w:val="0057306C"/>
    <w:rsid w:val="00573138"/>
    <w:rsid w:val="00573193"/>
    <w:rsid w:val="005731DE"/>
    <w:rsid w:val="00573D15"/>
    <w:rsid w:val="00573E28"/>
    <w:rsid w:val="00573E61"/>
    <w:rsid w:val="00574718"/>
    <w:rsid w:val="00575C37"/>
    <w:rsid w:val="00575CE4"/>
    <w:rsid w:val="00575E7F"/>
    <w:rsid w:val="005764DA"/>
    <w:rsid w:val="00576ADA"/>
    <w:rsid w:val="00577306"/>
    <w:rsid w:val="005800AC"/>
    <w:rsid w:val="00580346"/>
    <w:rsid w:val="0058116A"/>
    <w:rsid w:val="00581230"/>
    <w:rsid w:val="005815CD"/>
    <w:rsid w:val="00581A4A"/>
    <w:rsid w:val="00581AD3"/>
    <w:rsid w:val="00581FB7"/>
    <w:rsid w:val="00582019"/>
    <w:rsid w:val="0058220D"/>
    <w:rsid w:val="0058264C"/>
    <w:rsid w:val="00582984"/>
    <w:rsid w:val="00582DC0"/>
    <w:rsid w:val="00583126"/>
    <w:rsid w:val="005834F6"/>
    <w:rsid w:val="00583B5B"/>
    <w:rsid w:val="00583FB7"/>
    <w:rsid w:val="0058455B"/>
    <w:rsid w:val="00584E6B"/>
    <w:rsid w:val="005852E6"/>
    <w:rsid w:val="005857D0"/>
    <w:rsid w:val="00586495"/>
    <w:rsid w:val="005868AD"/>
    <w:rsid w:val="00586A3B"/>
    <w:rsid w:val="00586CE5"/>
    <w:rsid w:val="00586FB4"/>
    <w:rsid w:val="0058712B"/>
    <w:rsid w:val="005873B1"/>
    <w:rsid w:val="005873D7"/>
    <w:rsid w:val="005876E6"/>
    <w:rsid w:val="00587978"/>
    <w:rsid w:val="0059017B"/>
    <w:rsid w:val="005901A1"/>
    <w:rsid w:val="005903C3"/>
    <w:rsid w:val="00590E3F"/>
    <w:rsid w:val="00590F9D"/>
    <w:rsid w:val="0059155B"/>
    <w:rsid w:val="00591DD9"/>
    <w:rsid w:val="00592231"/>
    <w:rsid w:val="00592501"/>
    <w:rsid w:val="0059271A"/>
    <w:rsid w:val="00592989"/>
    <w:rsid w:val="00592996"/>
    <w:rsid w:val="00592DFA"/>
    <w:rsid w:val="0059323E"/>
    <w:rsid w:val="0059340B"/>
    <w:rsid w:val="0059368D"/>
    <w:rsid w:val="00593A97"/>
    <w:rsid w:val="00593E31"/>
    <w:rsid w:val="00593E37"/>
    <w:rsid w:val="00594352"/>
    <w:rsid w:val="005943BC"/>
    <w:rsid w:val="005946F4"/>
    <w:rsid w:val="005947BC"/>
    <w:rsid w:val="00594819"/>
    <w:rsid w:val="00594A47"/>
    <w:rsid w:val="00594BB3"/>
    <w:rsid w:val="00594E81"/>
    <w:rsid w:val="00595322"/>
    <w:rsid w:val="00595332"/>
    <w:rsid w:val="00595D50"/>
    <w:rsid w:val="00595F3A"/>
    <w:rsid w:val="00596066"/>
    <w:rsid w:val="005960A3"/>
    <w:rsid w:val="00596270"/>
    <w:rsid w:val="0059643F"/>
    <w:rsid w:val="00596564"/>
    <w:rsid w:val="00596CFA"/>
    <w:rsid w:val="00596E49"/>
    <w:rsid w:val="0059774D"/>
    <w:rsid w:val="00597865"/>
    <w:rsid w:val="00597D3A"/>
    <w:rsid w:val="005A0144"/>
    <w:rsid w:val="005A02FA"/>
    <w:rsid w:val="005A0545"/>
    <w:rsid w:val="005A09C1"/>
    <w:rsid w:val="005A18AA"/>
    <w:rsid w:val="005A1D81"/>
    <w:rsid w:val="005A2C82"/>
    <w:rsid w:val="005A2D17"/>
    <w:rsid w:val="005A2D7A"/>
    <w:rsid w:val="005A3155"/>
    <w:rsid w:val="005A39FA"/>
    <w:rsid w:val="005A3AD0"/>
    <w:rsid w:val="005A3B44"/>
    <w:rsid w:val="005A40C0"/>
    <w:rsid w:val="005A43D8"/>
    <w:rsid w:val="005A4692"/>
    <w:rsid w:val="005A4B9E"/>
    <w:rsid w:val="005A526A"/>
    <w:rsid w:val="005A599E"/>
    <w:rsid w:val="005A5A74"/>
    <w:rsid w:val="005A5DB7"/>
    <w:rsid w:val="005A6532"/>
    <w:rsid w:val="005A6AE3"/>
    <w:rsid w:val="005A6E01"/>
    <w:rsid w:val="005A7063"/>
    <w:rsid w:val="005A7686"/>
    <w:rsid w:val="005A77F3"/>
    <w:rsid w:val="005B02B6"/>
    <w:rsid w:val="005B0A15"/>
    <w:rsid w:val="005B0CED"/>
    <w:rsid w:val="005B0DCD"/>
    <w:rsid w:val="005B1211"/>
    <w:rsid w:val="005B1334"/>
    <w:rsid w:val="005B13A9"/>
    <w:rsid w:val="005B14FD"/>
    <w:rsid w:val="005B1780"/>
    <w:rsid w:val="005B1C37"/>
    <w:rsid w:val="005B2099"/>
    <w:rsid w:val="005B2C7F"/>
    <w:rsid w:val="005B2E7C"/>
    <w:rsid w:val="005B30C2"/>
    <w:rsid w:val="005B38C6"/>
    <w:rsid w:val="005B3B6D"/>
    <w:rsid w:val="005B3EF7"/>
    <w:rsid w:val="005B43EE"/>
    <w:rsid w:val="005B44E7"/>
    <w:rsid w:val="005B4696"/>
    <w:rsid w:val="005B4720"/>
    <w:rsid w:val="005B4A1A"/>
    <w:rsid w:val="005B4CB7"/>
    <w:rsid w:val="005B4F1E"/>
    <w:rsid w:val="005B501F"/>
    <w:rsid w:val="005B5182"/>
    <w:rsid w:val="005B51B3"/>
    <w:rsid w:val="005B5662"/>
    <w:rsid w:val="005B5AFC"/>
    <w:rsid w:val="005B5FCC"/>
    <w:rsid w:val="005B655B"/>
    <w:rsid w:val="005B66D8"/>
    <w:rsid w:val="005B6E6B"/>
    <w:rsid w:val="005B727B"/>
    <w:rsid w:val="005B7284"/>
    <w:rsid w:val="005B7322"/>
    <w:rsid w:val="005B753E"/>
    <w:rsid w:val="005B7D7B"/>
    <w:rsid w:val="005B7EE1"/>
    <w:rsid w:val="005C067D"/>
    <w:rsid w:val="005C0A36"/>
    <w:rsid w:val="005C0B7B"/>
    <w:rsid w:val="005C170F"/>
    <w:rsid w:val="005C1D2E"/>
    <w:rsid w:val="005C20B2"/>
    <w:rsid w:val="005C237E"/>
    <w:rsid w:val="005C2CCB"/>
    <w:rsid w:val="005C2D23"/>
    <w:rsid w:val="005C33B1"/>
    <w:rsid w:val="005C3448"/>
    <w:rsid w:val="005C3932"/>
    <w:rsid w:val="005C3A8E"/>
    <w:rsid w:val="005C3FC2"/>
    <w:rsid w:val="005C459E"/>
    <w:rsid w:val="005C45A7"/>
    <w:rsid w:val="005C4641"/>
    <w:rsid w:val="005C54E5"/>
    <w:rsid w:val="005C558F"/>
    <w:rsid w:val="005C6448"/>
    <w:rsid w:val="005C69F0"/>
    <w:rsid w:val="005C6A4D"/>
    <w:rsid w:val="005C79E3"/>
    <w:rsid w:val="005C7CF9"/>
    <w:rsid w:val="005D0191"/>
    <w:rsid w:val="005D07B3"/>
    <w:rsid w:val="005D0D0D"/>
    <w:rsid w:val="005D0FC0"/>
    <w:rsid w:val="005D1140"/>
    <w:rsid w:val="005D1192"/>
    <w:rsid w:val="005D1207"/>
    <w:rsid w:val="005D171D"/>
    <w:rsid w:val="005D245F"/>
    <w:rsid w:val="005D2BE0"/>
    <w:rsid w:val="005D2CE4"/>
    <w:rsid w:val="005D2E3D"/>
    <w:rsid w:val="005D30E8"/>
    <w:rsid w:val="005D31FC"/>
    <w:rsid w:val="005D3327"/>
    <w:rsid w:val="005D37B3"/>
    <w:rsid w:val="005D3A07"/>
    <w:rsid w:val="005D3ADF"/>
    <w:rsid w:val="005D4855"/>
    <w:rsid w:val="005D4E14"/>
    <w:rsid w:val="005D53EA"/>
    <w:rsid w:val="005D5C82"/>
    <w:rsid w:val="005D6931"/>
    <w:rsid w:val="005D6943"/>
    <w:rsid w:val="005D6A95"/>
    <w:rsid w:val="005D6FEA"/>
    <w:rsid w:val="005D747F"/>
    <w:rsid w:val="005D755A"/>
    <w:rsid w:val="005D7A7A"/>
    <w:rsid w:val="005D7CE3"/>
    <w:rsid w:val="005D7FC6"/>
    <w:rsid w:val="005E00CB"/>
    <w:rsid w:val="005E07A1"/>
    <w:rsid w:val="005E0EEF"/>
    <w:rsid w:val="005E14E4"/>
    <w:rsid w:val="005E14EE"/>
    <w:rsid w:val="005E150A"/>
    <w:rsid w:val="005E15A3"/>
    <w:rsid w:val="005E1652"/>
    <w:rsid w:val="005E1AFC"/>
    <w:rsid w:val="005E1EDB"/>
    <w:rsid w:val="005E1FFF"/>
    <w:rsid w:val="005E2327"/>
    <w:rsid w:val="005E29CF"/>
    <w:rsid w:val="005E3492"/>
    <w:rsid w:val="005E37B6"/>
    <w:rsid w:val="005E39AF"/>
    <w:rsid w:val="005E3B81"/>
    <w:rsid w:val="005E3D3A"/>
    <w:rsid w:val="005E3DA2"/>
    <w:rsid w:val="005E3FBE"/>
    <w:rsid w:val="005E41C2"/>
    <w:rsid w:val="005E61BC"/>
    <w:rsid w:val="005E652C"/>
    <w:rsid w:val="005E6BA2"/>
    <w:rsid w:val="005E6FA1"/>
    <w:rsid w:val="005E6FA9"/>
    <w:rsid w:val="005E73CD"/>
    <w:rsid w:val="005E7945"/>
    <w:rsid w:val="005F0185"/>
    <w:rsid w:val="005F04CA"/>
    <w:rsid w:val="005F0835"/>
    <w:rsid w:val="005F08E6"/>
    <w:rsid w:val="005F1224"/>
    <w:rsid w:val="005F15A0"/>
    <w:rsid w:val="005F17EF"/>
    <w:rsid w:val="005F1D09"/>
    <w:rsid w:val="005F1EC7"/>
    <w:rsid w:val="005F1EEF"/>
    <w:rsid w:val="005F250A"/>
    <w:rsid w:val="005F2CC1"/>
    <w:rsid w:val="005F3609"/>
    <w:rsid w:val="005F42ED"/>
    <w:rsid w:val="005F47A7"/>
    <w:rsid w:val="005F48DF"/>
    <w:rsid w:val="005F4E8B"/>
    <w:rsid w:val="005F57FE"/>
    <w:rsid w:val="005F5857"/>
    <w:rsid w:val="005F58D5"/>
    <w:rsid w:val="005F5CB1"/>
    <w:rsid w:val="005F5EF2"/>
    <w:rsid w:val="005F628B"/>
    <w:rsid w:val="005F683E"/>
    <w:rsid w:val="005F6EB4"/>
    <w:rsid w:val="005F7B64"/>
    <w:rsid w:val="005F7F94"/>
    <w:rsid w:val="0060042A"/>
    <w:rsid w:val="0060053D"/>
    <w:rsid w:val="0060068C"/>
    <w:rsid w:val="00600747"/>
    <w:rsid w:val="006008A4"/>
    <w:rsid w:val="00600B25"/>
    <w:rsid w:val="00600C8D"/>
    <w:rsid w:val="006019B0"/>
    <w:rsid w:val="00601AED"/>
    <w:rsid w:val="006026A8"/>
    <w:rsid w:val="00602FF6"/>
    <w:rsid w:val="006036F5"/>
    <w:rsid w:val="0060383F"/>
    <w:rsid w:val="00603D11"/>
    <w:rsid w:val="00603E1D"/>
    <w:rsid w:val="00603FC1"/>
    <w:rsid w:val="00604145"/>
    <w:rsid w:val="0060439B"/>
    <w:rsid w:val="0060442D"/>
    <w:rsid w:val="00604812"/>
    <w:rsid w:val="0060491F"/>
    <w:rsid w:val="00604E95"/>
    <w:rsid w:val="006055D0"/>
    <w:rsid w:val="00605FFB"/>
    <w:rsid w:val="0060649B"/>
    <w:rsid w:val="0060665C"/>
    <w:rsid w:val="006066DB"/>
    <w:rsid w:val="006066E0"/>
    <w:rsid w:val="00606E70"/>
    <w:rsid w:val="00607A2C"/>
    <w:rsid w:val="00610011"/>
    <w:rsid w:val="006108F8"/>
    <w:rsid w:val="00610F18"/>
    <w:rsid w:val="00611386"/>
    <w:rsid w:val="00611698"/>
    <w:rsid w:val="00611756"/>
    <w:rsid w:val="00611C77"/>
    <w:rsid w:val="00612187"/>
    <w:rsid w:val="006127DB"/>
    <w:rsid w:val="006129CE"/>
    <w:rsid w:val="00613192"/>
    <w:rsid w:val="0061322D"/>
    <w:rsid w:val="0061349A"/>
    <w:rsid w:val="00613877"/>
    <w:rsid w:val="0061399C"/>
    <w:rsid w:val="00613A5A"/>
    <w:rsid w:val="00613B62"/>
    <w:rsid w:val="00613D9F"/>
    <w:rsid w:val="006140FE"/>
    <w:rsid w:val="00614217"/>
    <w:rsid w:val="006143D7"/>
    <w:rsid w:val="00614630"/>
    <w:rsid w:val="006148F7"/>
    <w:rsid w:val="00614B64"/>
    <w:rsid w:val="00614BEE"/>
    <w:rsid w:val="00614D75"/>
    <w:rsid w:val="00615027"/>
    <w:rsid w:val="006156BF"/>
    <w:rsid w:val="00615D60"/>
    <w:rsid w:val="0061617A"/>
    <w:rsid w:val="0061628C"/>
    <w:rsid w:val="00616430"/>
    <w:rsid w:val="006168F2"/>
    <w:rsid w:val="00616984"/>
    <w:rsid w:val="00616CA8"/>
    <w:rsid w:val="00616E97"/>
    <w:rsid w:val="006173C6"/>
    <w:rsid w:val="0061774B"/>
    <w:rsid w:val="006226B7"/>
    <w:rsid w:val="00622720"/>
    <w:rsid w:val="00622737"/>
    <w:rsid w:val="006227E0"/>
    <w:rsid w:val="006228EC"/>
    <w:rsid w:val="00622D33"/>
    <w:rsid w:val="0062385F"/>
    <w:rsid w:val="00623A76"/>
    <w:rsid w:val="00623FF4"/>
    <w:rsid w:val="00624371"/>
    <w:rsid w:val="00624C64"/>
    <w:rsid w:val="00625443"/>
    <w:rsid w:val="00625855"/>
    <w:rsid w:val="00625881"/>
    <w:rsid w:val="00625968"/>
    <w:rsid w:val="00625A22"/>
    <w:rsid w:val="00625A55"/>
    <w:rsid w:val="00625C3C"/>
    <w:rsid w:val="0062737B"/>
    <w:rsid w:val="0062784F"/>
    <w:rsid w:val="006278F7"/>
    <w:rsid w:val="0062796F"/>
    <w:rsid w:val="00627B56"/>
    <w:rsid w:val="0063020B"/>
    <w:rsid w:val="0063033D"/>
    <w:rsid w:val="00630490"/>
    <w:rsid w:val="00630525"/>
    <w:rsid w:val="00630601"/>
    <w:rsid w:val="006306B4"/>
    <w:rsid w:val="006308C4"/>
    <w:rsid w:val="00630CD5"/>
    <w:rsid w:val="00631003"/>
    <w:rsid w:val="00631460"/>
    <w:rsid w:val="0063186E"/>
    <w:rsid w:val="0063292E"/>
    <w:rsid w:val="00632F14"/>
    <w:rsid w:val="0063330C"/>
    <w:rsid w:val="00633481"/>
    <w:rsid w:val="006334D9"/>
    <w:rsid w:val="0063391F"/>
    <w:rsid w:val="00633A7A"/>
    <w:rsid w:val="006344C1"/>
    <w:rsid w:val="006346A0"/>
    <w:rsid w:val="006349C6"/>
    <w:rsid w:val="00635B33"/>
    <w:rsid w:val="0063620C"/>
    <w:rsid w:val="00636A9F"/>
    <w:rsid w:val="00636B0F"/>
    <w:rsid w:val="00636E63"/>
    <w:rsid w:val="00636F29"/>
    <w:rsid w:val="00636FB7"/>
    <w:rsid w:val="006373D5"/>
    <w:rsid w:val="00637677"/>
    <w:rsid w:val="00637A09"/>
    <w:rsid w:val="00637B16"/>
    <w:rsid w:val="00640270"/>
    <w:rsid w:val="00641760"/>
    <w:rsid w:val="00641EFE"/>
    <w:rsid w:val="00641F36"/>
    <w:rsid w:val="00642916"/>
    <w:rsid w:val="00642AA3"/>
    <w:rsid w:val="00642E3E"/>
    <w:rsid w:val="00642F7B"/>
    <w:rsid w:val="00643B98"/>
    <w:rsid w:val="00643DC8"/>
    <w:rsid w:val="00643E8F"/>
    <w:rsid w:val="00644792"/>
    <w:rsid w:val="00644849"/>
    <w:rsid w:val="006450CD"/>
    <w:rsid w:val="00645428"/>
    <w:rsid w:val="00645759"/>
    <w:rsid w:val="006458B2"/>
    <w:rsid w:val="006459D5"/>
    <w:rsid w:val="00645D19"/>
    <w:rsid w:val="00645FA7"/>
    <w:rsid w:val="0064732B"/>
    <w:rsid w:val="00647D91"/>
    <w:rsid w:val="0065018C"/>
    <w:rsid w:val="006505E8"/>
    <w:rsid w:val="00651499"/>
    <w:rsid w:val="00651698"/>
    <w:rsid w:val="006517D7"/>
    <w:rsid w:val="00651B11"/>
    <w:rsid w:val="00651C9B"/>
    <w:rsid w:val="00651F0D"/>
    <w:rsid w:val="0065263E"/>
    <w:rsid w:val="006527D1"/>
    <w:rsid w:val="00652A81"/>
    <w:rsid w:val="00652AC3"/>
    <w:rsid w:val="00652AF7"/>
    <w:rsid w:val="00653121"/>
    <w:rsid w:val="00653368"/>
    <w:rsid w:val="006534DD"/>
    <w:rsid w:val="006535B0"/>
    <w:rsid w:val="0065370C"/>
    <w:rsid w:val="00653914"/>
    <w:rsid w:val="00653AC5"/>
    <w:rsid w:val="00653B31"/>
    <w:rsid w:val="00653C8D"/>
    <w:rsid w:val="00653C98"/>
    <w:rsid w:val="00653E3E"/>
    <w:rsid w:val="00654060"/>
    <w:rsid w:val="00654076"/>
    <w:rsid w:val="00654B5B"/>
    <w:rsid w:val="00654DB5"/>
    <w:rsid w:val="00655434"/>
    <w:rsid w:val="00655906"/>
    <w:rsid w:val="006561C6"/>
    <w:rsid w:val="00656AF3"/>
    <w:rsid w:val="00656CF9"/>
    <w:rsid w:val="00656D2B"/>
    <w:rsid w:val="00656D84"/>
    <w:rsid w:val="00657419"/>
    <w:rsid w:val="00657813"/>
    <w:rsid w:val="006578CC"/>
    <w:rsid w:val="00657B60"/>
    <w:rsid w:val="00657F8E"/>
    <w:rsid w:val="00660585"/>
    <w:rsid w:val="006610D8"/>
    <w:rsid w:val="00661751"/>
    <w:rsid w:val="00661C92"/>
    <w:rsid w:val="00662B28"/>
    <w:rsid w:val="00662D8D"/>
    <w:rsid w:val="006630D9"/>
    <w:rsid w:val="006631E8"/>
    <w:rsid w:val="00663DFC"/>
    <w:rsid w:val="00664221"/>
    <w:rsid w:val="00664569"/>
    <w:rsid w:val="00664922"/>
    <w:rsid w:val="00664BB8"/>
    <w:rsid w:val="00664D38"/>
    <w:rsid w:val="00664E23"/>
    <w:rsid w:val="006655E8"/>
    <w:rsid w:val="00665766"/>
    <w:rsid w:val="00665C46"/>
    <w:rsid w:val="00665CC1"/>
    <w:rsid w:val="00666683"/>
    <w:rsid w:val="00666AC1"/>
    <w:rsid w:val="00667720"/>
    <w:rsid w:val="00667B2F"/>
    <w:rsid w:val="00667C40"/>
    <w:rsid w:val="00670226"/>
    <w:rsid w:val="00670557"/>
    <w:rsid w:val="00670AE2"/>
    <w:rsid w:val="00671031"/>
    <w:rsid w:val="006711E3"/>
    <w:rsid w:val="006712AA"/>
    <w:rsid w:val="00672A24"/>
    <w:rsid w:val="00672A49"/>
    <w:rsid w:val="00672AA6"/>
    <w:rsid w:val="006731D2"/>
    <w:rsid w:val="0067356D"/>
    <w:rsid w:val="00673F82"/>
    <w:rsid w:val="006742FC"/>
    <w:rsid w:val="006744E8"/>
    <w:rsid w:val="006747B9"/>
    <w:rsid w:val="006756B1"/>
    <w:rsid w:val="006757DB"/>
    <w:rsid w:val="0067593B"/>
    <w:rsid w:val="00675C4A"/>
    <w:rsid w:val="006762D2"/>
    <w:rsid w:val="0067661E"/>
    <w:rsid w:val="006769E6"/>
    <w:rsid w:val="00676D14"/>
    <w:rsid w:val="006776E9"/>
    <w:rsid w:val="00677707"/>
    <w:rsid w:val="006777AF"/>
    <w:rsid w:val="00677AB9"/>
    <w:rsid w:val="00677F51"/>
    <w:rsid w:val="00677FE7"/>
    <w:rsid w:val="00677FEF"/>
    <w:rsid w:val="00680564"/>
    <w:rsid w:val="00680959"/>
    <w:rsid w:val="00680B32"/>
    <w:rsid w:val="00680FFC"/>
    <w:rsid w:val="0068179A"/>
    <w:rsid w:val="00681AF0"/>
    <w:rsid w:val="00681BBD"/>
    <w:rsid w:val="0068231B"/>
    <w:rsid w:val="00682678"/>
    <w:rsid w:val="006826CA"/>
    <w:rsid w:val="00683166"/>
    <w:rsid w:val="0068356E"/>
    <w:rsid w:val="0068365D"/>
    <w:rsid w:val="00683B64"/>
    <w:rsid w:val="00683CFB"/>
    <w:rsid w:val="006844AE"/>
    <w:rsid w:val="00684799"/>
    <w:rsid w:val="00684B8F"/>
    <w:rsid w:val="00684FBE"/>
    <w:rsid w:val="00685142"/>
    <w:rsid w:val="006851C1"/>
    <w:rsid w:val="00685401"/>
    <w:rsid w:val="0068545F"/>
    <w:rsid w:val="006854B6"/>
    <w:rsid w:val="00685E88"/>
    <w:rsid w:val="00686010"/>
    <w:rsid w:val="00686065"/>
    <w:rsid w:val="006861D6"/>
    <w:rsid w:val="0068734D"/>
    <w:rsid w:val="0068741A"/>
    <w:rsid w:val="00687638"/>
    <w:rsid w:val="00687F4E"/>
    <w:rsid w:val="006901EE"/>
    <w:rsid w:val="006905BE"/>
    <w:rsid w:val="0069085D"/>
    <w:rsid w:val="00690CB9"/>
    <w:rsid w:val="00690DA7"/>
    <w:rsid w:val="00690E11"/>
    <w:rsid w:val="00691347"/>
    <w:rsid w:val="006913AD"/>
    <w:rsid w:val="00691D1A"/>
    <w:rsid w:val="006924C3"/>
    <w:rsid w:val="0069261B"/>
    <w:rsid w:val="006927F8"/>
    <w:rsid w:val="00693203"/>
    <w:rsid w:val="00693CA8"/>
    <w:rsid w:val="00693F5F"/>
    <w:rsid w:val="00693FF6"/>
    <w:rsid w:val="00693FFA"/>
    <w:rsid w:val="00694098"/>
    <w:rsid w:val="006946A5"/>
    <w:rsid w:val="00694BF0"/>
    <w:rsid w:val="00694C9D"/>
    <w:rsid w:val="00694CAB"/>
    <w:rsid w:val="006957F9"/>
    <w:rsid w:val="00695BE2"/>
    <w:rsid w:val="00695D32"/>
    <w:rsid w:val="006969A2"/>
    <w:rsid w:val="00696AC1"/>
    <w:rsid w:val="00696B83"/>
    <w:rsid w:val="006977BB"/>
    <w:rsid w:val="006977DD"/>
    <w:rsid w:val="006A01D7"/>
    <w:rsid w:val="006A0426"/>
    <w:rsid w:val="006A0560"/>
    <w:rsid w:val="006A085D"/>
    <w:rsid w:val="006A0965"/>
    <w:rsid w:val="006A0B8F"/>
    <w:rsid w:val="006A1983"/>
    <w:rsid w:val="006A254F"/>
    <w:rsid w:val="006A283E"/>
    <w:rsid w:val="006A29C1"/>
    <w:rsid w:val="006A2C1A"/>
    <w:rsid w:val="006A2FCF"/>
    <w:rsid w:val="006A30B4"/>
    <w:rsid w:val="006A349C"/>
    <w:rsid w:val="006A3C95"/>
    <w:rsid w:val="006A4CB3"/>
    <w:rsid w:val="006A4EF6"/>
    <w:rsid w:val="006A5C0A"/>
    <w:rsid w:val="006A5EBA"/>
    <w:rsid w:val="006A5FBA"/>
    <w:rsid w:val="006A5FC3"/>
    <w:rsid w:val="006A604A"/>
    <w:rsid w:val="006A6625"/>
    <w:rsid w:val="006A684D"/>
    <w:rsid w:val="006A74F2"/>
    <w:rsid w:val="006A7F0C"/>
    <w:rsid w:val="006B0744"/>
    <w:rsid w:val="006B0AB5"/>
    <w:rsid w:val="006B0F0A"/>
    <w:rsid w:val="006B15A7"/>
    <w:rsid w:val="006B161F"/>
    <w:rsid w:val="006B22F9"/>
    <w:rsid w:val="006B22FA"/>
    <w:rsid w:val="006B25F4"/>
    <w:rsid w:val="006B2816"/>
    <w:rsid w:val="006B2843"/>
    <w:rsid w:val="006B2854"/>
    <w:rsid w:val="006B31BF"/>
    <w:rsid w:val="006B3491"/>
    <w:rsid w:val="006B357A"/>
    <w:rsid w:val="006B369D"/>
    <w:rsid w:val="006B3710"/>
    <w:rsid w:val="006B3D77"/>
    <w:rsid w:val="006B467B"/>
    <w:rsid w:val="006B4797"/>
    <w:rsid w:val="006B548E"/>
    <w:rsid w:val="006B578F"/>
    <w:rsid w:val="006B5CA6"/>
    <w:rsid w:val="006B5FB1"/>
    <w:rsid w:val="006B6482"/>
    <w:rsid w:val="006B6575"/>
    <w:rsid w:val="006B6C5A"/>
    <w:rsid w:val="006C0775"/>
    <w:rsid w:val="006C0E03"/>
    <w:rsid w:val="006C1059"/>
    <w:rsid w:val="006C12E2"/>
    <w:rsid w:val="006C20EA"/>
    <w:rsid w:val="006C2170"/>
    <w:rsid w:val="006C27FD"/>
    <w:rsid w:val="006C30A5"/>
    <w:rsid w:val="006C30D0"/>
    <w:rsid w:val="006C32CF"/>
    <w:rsid w:val="006C338D"/>
    <w:rsid w:val="006C3577"/>
    <w:rsid w:val="006C383D"/>
    <w:rsid w:val="006C3FE9"/>
    <w:rsid w:val="006C4208"/>
    <w:rsid w:val="006C42F7"/>
    <w:rsid w:val="006C4582"/>
    <w:rsid w:val="006C4892"/>
    <w:rsid w:val="006C4F47"/>
    <w:rsid w:val="006C5045"/>
    <w:rsid w:val="006C561C"/>
    <w:rsid w:val="006C5712"/>
    <w:rsid w:val="006C5DDB"/>
    <w:rsid w:val="006C6725"/>
    <w:rsid w:val="006C69B2"/>
    <w:rsid w:val="006D0266"/>
    <w:rsid w:val="006D02BD"/>
    <w:rsid w:val="006D05B2"/>
    <w:rsid w:val="006D0B4C"/>
    <w:rsid w:val="006D0E1F"/>
    <w:rsid w:val="006D0F6D"/>
    <w:rsid w:val="006D165E"/>
    <w:rsid w:val="006D171A"/>
    <w:rsid w:val="006D1755"/>
    <w:rsid w:val="006D1C24"/>
    <w:rsid w:val="006D2328"/>
    <w:rsid w:val="006D26C4"/>
    <w:rsid w:val="006D2810"/>
    <w:rsid w:val="006D286B"/>
    <w:rsid w:val="006D3298"/>
    <w:rsid w:val="006D33DF"/>
    <w:rsid w:val="006D376C"/>
    <w:rsid w:val="006D3B29"/>
    <w:rsid w:val="006D3B44"/>
    <w:rsid w:val="006D3D4D"/>
    <w:rsid w:val="006D3EBD"/>
    <w:rsid w:val="006D43A4"/>
    <w:rsid w:val="006D4FE3"/>
    <w:rsid w:val="006D5658"/>
    <w:rsid w:val="006D56F7"/>
    <w:rsid w:val="006D5976"/>
    <w:rsid w:val="006D5F0C"/>
    <w:rsid w:val="006D6438"/>
    <w:rsid w:val="006D684D"/>
    <w:rsid w:val="006D6A5D"/>
    <w:rsid w:val="006D6C1D"/>
    <w:rsid w:val="006D6F93"/>
    <w:rsid w:val="006D7680"/>
    <w:rsid w:val="006E0095"/>
    <w:rsid w:val="006E0666"/>
    <w:rsid w:val="006E11EC"/>
    <w:rsid w:val="006E15C5"/>
    <w:rsid w:val="006E17A5"/>
    <w:rsid w:val="006E199F"/>
    <w:rsid w:val="006E1BA8"/>
    <w:rsid w:val="006E1C89"/>
    <w:rsid w:val="006E1D06"/>
    <w:rsid w:val="006E1E0C"/>
    <w:rsid w:val="006E1F41"/>
    <w:rsid w:val="006E21CB"/>
    <w:rsid w:val="006E2B14"/>
    <w:rsid w:val="006E3089"/>
    <w:rsid w:val="006E32D9"/>
    <w:rsid w:val="006E380B"/>
    <w:rsid w:val="006E3C73"/>
    <w:rsid w:val="006E3F25"/>
    <w:rsid w:val="006E4348"/>
    <w:rsid w:val="006E4581"/>
    <w:rsid w:val="006E51F3"/>
    <w:rsid w:val="006E5773"/>
    <w:rsid w:val="006E610A"/>
    <w:rsid w:val="006E6151"/>
    <w:rsid w:val="006E629E"/>
    <w:rsid w:val="006E663C"/>
    <w:rsid w:val="006E66CB"/>
    <w:rsid w:val="006E6E89"/>
    <w:rsid w:val="006E75AB"/>
    <w:rsid w:val="006E7603"/>
    <w:rsid w:val="006E76C3"/>
    <w:rsid w:val="006E7B59"/>
    <w:rsid w:val="006E7D01"/>
    <w:rsid w:val="006E7FD4"/>
    <w:rsid w:val="006F0155"/>
    <w:rsid w:val="006F088F"/>
    <w:rsid w:val="006F0B29"/>
    <w:rsid w:val="006F0E21"/>
    <w:rsid w:val="006F0FF3"/>
    <w:rsid w:val="006F1FF2"/>
    <w:rsid w:val="006F24F4"/>
    <w:rsid w:val="006F2A22"/>
    <w:rsid w:val="006F2E2B"/>
    <w:rsid w:val="006F30E3"/>
    <w:rsid w:val="006F36DC"/>
    <w:rsid w:val="006F3DC1"/>
    <w:rsid w:val="006F41A8"/>
    <w:rsid w:val="006F4812"/>
    <w:rsid w:val="006F4E75"/>
    <w:rsid w:val="006F5523"/>
    <w:rsid w:val="006F5891"/>
    <w:rsid w:val="006F5A1D"/>
    <w:rsid w:val="006F5B33"/>
    <w:rsid w:val="006F65B2"/>
    <w:rsid w:val="006F697B"/>
    <w:rsid w:val="006F6FF3"/>
    <w:rsid w:val="006F70DA"/>
    <w:rsid w:val="006F7141"/>
    <w:rsid w:val="006F73E7"/>
    <w:rsid w:val="006F7848"/>
    <w:rsid w:val="0070058F"/>
    <w:rsid w:val="00700718"/>
    <w:rsid w:val="0070072A"/>
    <w:rsid w:val="007009DF"/>
    <w:rsid w:val="00700BEF"/>
    <w:rsid w:val="00701686"/>
    <w:rsid w:val="007016C7"/>
    <w:rsid w:val="0070180A"/>
    <w:rsid w:val="00701865"/>
    <w:rsid w:val="00701A60"/>
    <w:rsid w:val="007024D2"/>
    <w:rsid w:val="007024F2"/>
    <w:rsid w:val="00702823"/>
    <w:rsid w:val="007028AD"/>
    <w:rsid w:val="007028EC"/>
    <w:rsid w:val="0070328C"/>
    <w:rsid w:val="00704384"/>
    <w:rsid w:val="007045DB"/>
    <w:rsid w:val="00704A26"/>
    <w:rsid w:val="00704B69"/>
    <w:rsid w:val="00704E22"/>
    <w:rsid w:val="0070527C"/>
    <w:rsid w:val="00705716"/>
    <w:rsid w:val="0070600B"/>
    <w:rsid w:val="0070602F"/>
    <w:rsid w:val="007064A5"/>
    <w:rsid w:val="00706760"/>
    <w:rsid w:val="0070680D"/>
    <w:rsid w:val="0070738B"/>
    <w:rsid w:val="00707788"/>
    <w:rsid w:val="00710FD1"/>
    <w:rsid w:val="007110CC"/>
    <w:rsid w:val="0071153C"/>
    <w:rsid w:val="00711714"/>
    <w:rsid w:val="0071226D"/>
    <w:rsid w:val="0071296E"/>
    <w:rsid w:val="00712990"/>
    <w:rsid w:val="007129A8"/>
    <w:rsid w:val="00712B15"/>
    <w:rsid w:val="00712E68"/>
    <w:rsid w:val="0071322A"/>
    <w:rsid w:val="007133DB"/>
    <w:rsid w:val="00713C39"/>
    <w:rsid w:val="00713EFA"/>
    <w:rsid w:val="00713FF7"/>
    <w:rsid w:val="0071438B"/>
    <w:rsid w:val="00714460"/>
    <w:rsid w:val="00714CB8"/>
    <w:rsid w:val="0071546A"/>
    <w:rsid w:val="007154F9"/>
    <w:rsid w:val="007155D9"/>
    <w:rsid w:val="00715A80"/>
    <w:rsid w:val="00715CA2"/>
    <w:rsid w:val="00715CDF"/>
    <w:rsid w:val="00715EB8"/>
    <w:rsid w:val="00715FA4"/>
    <w:rsid w:val="00716054"/>
    <w:rsid w:val="007162CB"/>
    <w:rsid w:val="0071666A"/>
    <w:rsid w:val="00716767"/>
    <w:rsid w:val="00716C09"/>
    <w:rsid w:val="00716C78"/>
    <w:rsid w:val="00716FF9"/>
    <w:rsid w:val="007175C9"/>
    <w:rsid w:val="00717620"/>
    <w:rsid w:val="007177BF"/>
    <w:rsid w:val="00717981"/>
    <w:rsid w:val="007179B0"/>
    <w:rsid w:val="007200CD"/>
    <w:rsid w:val="0072086C"/>
    <w:rsid w:val="007214B7"/>
    <w:rsid w:val="007216EE"/>
    <w:rsid w:val="0072240F"/>
    <w:rsid w:val="00722D70"/>
    <w:rsid w:val="007235A6"/>
    <w:rsid w:val="007240B5"/>
    <w:rsid w:val="007240F4"/>
    <w:rsid w:val="007245F8"/>
    <w:rsid w:val="00725128"/>
    <w:rsid w:val="00725658"/>
    <w:rsid w:val="00725876"/>
    <w:rsid w:val="00725C61"/>
    <w:rsid w:val="007266E6"/>
    <w:rsid w:val="007268CE"/>
    <w:rsid w:val="00727085"/>
    <w:rsid w:val="0072793D"/>
    <w:rsid w:val="00727AE4"/>
    <w:rsid w:val="00727B7C"/>
    <w:rsid w:val="00727C12"/>
    <w:rsid w:val="00727C8A"/>
    <w:rsid w:val="00727CA5"/>
    <w:rsid w:val="00727D86"/>
    <w:rsid w:val="007308E9"/>
    <w:rsid w:val="00730D71"/>
    <w:rsid w:val="00731272"/>
    <w:rsid w:val="00731442"/>
    <w:rsid w:val="0073149D"/>
    <w:rsid w:val="00731FD0"/>
    <w:rsid w:val="007321F0"/>
    <w:rsid w:val="0073272C"/>
    <w:rsid w:val="007327B5"/>
    <w:rsid w:val="00733350"/>
    <w:rsid w:val="007337EC"/>
    <w:rsid w:val="00733887"/>
    <w:rsid w:val="00733966"/>
    <w:rsid w:val="00734218"/>
    <w:rsid w:val="00734433"/>
    <w:rsid w:val="00734530"/>
    <w:rsid w:val="007345AD"/>
    <w:rsid w:val="00735487"/>
    <w:rsid w:val="00735628"/>
    <w:rsid w:val="00735D07"/>
    <w:rsid w:val="0073671F"/>
    <w:rsid w:val="00737025"/>
    <w:rsid w:val="00737939"/>
    <w:rsid w:val="00737CA1"/>
    <w:rsid w:val="00737DF2"/>
    <w:rsid w:val="00740C7D"/>
    <w:rsid w:val="007416D9"/>
    <w:rsid w:val="007421A8"/>
    <w:rsid w:val="00742357"/>
    <w:rsid w:val="007423A8"/>
    <w:rsid w:val="0074267B"/>
    <w:rsid w:val="00742729"/>
    <w:rsid w:val="00742CE3"/>
    <w:rsid w:val="00742E67"/>
    <w:rsid w:val="00743382"/>
    <w:rsid w:val="007435FA"/>
    <w:rsid w:val="00743AA9"/>
    <w:rsid w:val="007442CC"/>
    <w:rsid w:val="007443F1"/>
    <w:rsid w:val="00744862"/>
    <w:rsid w:val="0074556D"/>
    <w:rsid w:val="00745E9D"/>
    <w:rsid w:val="0074624C"/>
    <w:rsid w:val="007464F4"/>
    <w:rsid w:val="0074664A"/>
    <w:rsid w:val="007469DF"/>
    <w:rsid w:val="00746A3D"/>
    <w:rsid w:val="00746DEC"/>
    <w:rsid w:val="007472E4"/>
    <w:rsid w:val="00747587"/>
    <w:rsid w:val="00747779"/>
    <w:rsid w:val="0074797D"/>
    <w:rsid w:val="00750224"/>
    <w:rsid w:val="00750ACC"/>
    <w:rsid w:val="00750C25"/>
    <w:rsid w:val="007511F6"/>
    <w:rsid w:val="007512F1"/>
    <w:rsid w:val="007517EC"/>
    <w:rsid w:val="00751D85"/>
    <w:rsid w:val="00751FBD"/>
    <w:rsid w:val="007528F5"/>
    <w:rsid w:val="00752BB2"/>
    <w:rsid w:val="00752D41"/>
    <w:rsid w:val="0075322A"/>
    <w:rsid w:val="00753964"/>
    <w:rsid w:val="00754233"/>
    <w:rsid w:val="00754327"/>
    <w:rsid w:val="00754591"/>
    <w:rsid w:val="00754736"/>
    <w:rsid w:val="00754755"/>
    <w:rsid w:val="00754876"/>
    <w:rsid w:val="00755006"/>
    <w:rsid w:val="007558BA"/>
    <w:rsid w:val="00755AC1"/>
    <w:rsid w:val="007567E6"/>
    <w:rsid w:val="00756958"/>
    <w:rsid w:val="0075712F"/>
    <w:rsid w:val="00757252"/>
    <w:rsid w:val="0075739D"/>
    <w:rsid w:val="0075798B"/>
    <w:rsid w:val="00757CE9"/>
    <w:rsid w:val="00757D28"/>
    <w:rsid w:val="00760BF4"/>
    <w:rsid w:val="00760D59"/>
    <w:rsid w:val="00760F15"/>
    <w:rsid w:val="0076120B"/>
    <w:rsid w:val="007616F7"/>
    <w:rsid w:val="00761984"/>
    <w:rsid w:val="00762294"/>
    <w:rsid w:val="007627D4"/>
    <w:rsid w:val="00762C2A"/>
    <w:rsid w:val="007631EC"/>
    <w:rsid w:val="0076358A"/>
    <w:rsid w:val="0076362F"/>
    <w:rsid w:val="0076376C"/>
    <w:rsid w:val="00763812"/>
    <w:rsid w:val="00763D92"/>
    <w:rsid w:val="00764407"/>
    <w:rsid w:val="0076453F"/>
    <w:rsid w:val="007646E4"/>
    <w:rsid w:val="00765012"/>
    <w:rsid w:val="0076502F"/>
    <w:rsid w:val="00765264"/>
    <w:rsid w:val="00765810"/>
    <w:rsid w:val="00765B95"/>
    <w:rsid w:val="00765D6D"/>
    <w:rsid w:val="00765F2D"/>
    <w:rsid w:val="007660D5"/>
    <w:rsid w:val="007663FF"/>
    <w:rsid w:val="00766669"/>
    <w:rsid w:val="00766CCD"/>
    <w:rsid w:val="00766DBF"/>
    <w:rsid w:val="0076723C"/>
    <w:rsid w:val="0076732F"/>
    <w:rsid w:val="007677FF"/>
    <w:rsid w:val="00767821"/>
    <w:rsid w:val="00770722"/>
    <w:rsid w:val="00770912"/>
    <w:rsid w:val="00770B97"/>
    <w:rsid w:val="00770E47"/>
    <w:rsid w:val="007716CB"/>
    <w:rsid w:val="0077199B"/>
    <w:rsid w:val="00771FA3"/>
    <w:rsid w:val="007720F6"/>
    <w:rsid w:val="007722F6"/>
    <w:rsid w:val="00772A57"/>
    <w:rsid w:val="00772E1A"/>
    <w:rsid w:val="007734F4"/>
    <w:rsid w:val="00774E4D"/>
    <w:rsid w:val="00774EB9"/>
    <w:rsid w:val="00775250"/>
    <w:rsid w:val="00775645"/>
    <w:rsid w:val="00775ADB"/>
    <w:rsid w:val="00775BB5"/>
    <w:rsid w:val="00776016"/>
    <w:rsid w:val="0077625F"/>
    <w:rsid w:val="007765ED"/>
    <w:rsid w:val="007767BE"/>
    <w:rsid w:val="00776D66"/>
    <w:rsid w:val="00776FA9"/>
    <w:rsid w:val="00777B9A"/>
    <w:rsid w:val="00777BF4"/>
    <w:rsid w:val="00777CA6"/>
    <w:rsid w:val="00777D34"/>
    <w:rsid w:val="0078091B"/>
    <w:rsid w:val="00780A58"/>
    <w:rsid w:val="00780CAE"/>
    <w:rsid w:val="00780E00"/>
    <w:rsid w:val="00780FDA"/>
    <w:rsid w:val="007812DA"/>
    <w:rsid w:val="007819A1"/>
    <w:rsid w:val="00781DEC"/>
    <w:rsid w:val="0078268A"/>
    <w:rsid w:val="00782991"/>
    <w:rsid w:val="0078324F"/>
    <w:rsid w:val="007832D7"/>
    <w:rsid w:val="00783712"/>
    <w:rsid w:val="0078391D"/>
    <w:rsid w:val="00783D18"/>
    <w:rsid w:val="00784334"/>
    <w:rsid w:val="00784391"/>
    <w:rsid w:val="0078464E"/>
    <w:rsid w:val="00784B09"/>
    <w:rsid w:val="00785114"/>
    <w:rsid w:val="007852CE"/>
    <w:rsid w:val="007855A5"/>
    <w:rsid w:val="00785BB8"/>
    <w:rsid w:val="00786014"/>
    <w:rsid w:val="0078631B"/>
    <w:rsid w:val="00786AB8"/>
    <w:rsid w:val="00787159"/>
    <w:rsid w:val="0078732D"/>
    <w:rsid w:val="00787831"/>
    <w:rsid w:val="00787E18"/>
    <w:rsid w:val="00787FCC"/>
    <w:rsid w:val="0079030D"/>
    <w:rsid w:val="0079056C"/>
    <w:rsid w:val="00790766"/>
    <w:rsid w:val="007908B5"/>
    <w:rsid w:val="00790DA9"/>
    <w:rsid w:val="00791850"/>
    <w:rsid w:val="00791883"/>
    <w:rsid w:val="00791FE5"/>
    <w:rsid w:val="00792398"/>
    <w:rsid w:val="00792475"/>
    <w:rsid w:val="007929D3"/>
    <w:rsid w:val="00792CFB"/>
    <w:rsid w:val="007931E5"/>
    <w:rsid w:val="00793527"/>
    <w:rsid w:val="007935F1"/>
    <w:rsid w:val="00793666"/>
    <w:rsid w:val="00793CE5"/>
    <w:rsid w:val="00793F3A"/>
    <w:rsid w:val="007941C9"/>
    <w:rsid w:val="0079426B"/>
    <w:rsid w:val="00794874"/>
    <w:rsid w:val="00794A4A"/>
    <w:rsid w:val="00795502"/>
    <w:rsid w:val="00795709"/>
    <w:rsid w:val="00795931"/>
    <w:rsid w:val="00795ACD"/>
    <w:rsid w:val="00795CAA"/>
    <w:rsid w:val="00796077"/>
    <w:rsid w:val="00796324"/>
    <w:rsid w:val="00796EF0"/>
    <w:rsid w:val="0079775F"/>
    <w:rsid w:val="00797988"/>
    <w:rsid w:val="00797E02"/>
    <w:rsid w:val="007A03F7"/>
    <w:rsid w:val="007A0554"/>
    <w:rsid w:val="007A165E"/>
    <w:rsid w:val="007A1D87"/>
    <w:rsid w:val="007A1E25"/>
    <w:rsid w:val="007A232A"/>
    <w:rsid w:val="007A2772"/>
    <w:rsid w:val="007A3977"/>
    <w:rsid w:val="007A3D91"/>
    <w:rsid w:val="007A49DF"/>
    <w:rsid w:val="007A4A98"/>
    <w:rsid w:val="007A52BC"/>
    <w:rsid w:val="007A5985"/>
    <w:rsid w:val="007A6855"/>
    <w:rsid w:val="007A6F7F"/>
    <w:rsid w:val="007A704C"/>
    <w:rsid w:val="007A7260"/>
    <w:rsid w:val="007A7735"/>
    <w:rsid w:val="007A7A44"/>
    <w:rsid w:val="007B0584"/>
    <w:rsid w:val="007B06E0"/>
    <w:rsid w:val="007B1733"/>
    <w:rsid w:val="007B2352"/>
    <w:rsid w:val="007B23C9"/>
    <w:rsid w:val="007B3478"/>
    <w:rsid w:val="007B4873"/>
    <w:rsid w:val="007B4980"/>
    <w:rsid w:val="007B4AB5"/>
    <w:rsid w:val="007B4B67"/>
    <w:rsid w:val="007B4F6B"/>
    <w:rsid w:val="007B4FCB"/>
    <w:rsid w:val="007B5324"/>
    <w:rsid w:val="007B54F5"/>
    <w:rsid w:val="007B555E"/>
    <w:rsid w:val="007B5617"/>
    <w:rsid w:val="007B57EE"/>
    <w:rsid w:val="007B5AD1"/>
    <w:rsid w:val="007B5DC8"/>
    <w:rsid w:val="007B654A"/>
    <w:rsid w:val="007B6825"/>
    <w:rsid w:val="007B6EA0"/>
    <w:rsid w:val="007B6F1C"/>
    <w:rsid w:val="007B6F56"/>
    <w:rsid w:val="007B7801"/>
    <w:rsid w:val="007B7B16"/>
    <w:rsid w:val="007C01F1"/>
    <w:rsid w:val="007C0B95"/>
    <w:rsid w:val="007C13E2"/>
    <w:rsid w:val="007C14CE"/>
    <w:rsid w:val="007C1510"/>
    <w:rsid w:val="007C1A93"/>
    <w:rsid w:val="007C1C14"/>
    <w:rsid w:val="007C20C4"/>
    <w:rsid w:val="007C2278"/>
    <w:rsid w:val="007C22DB"/>
    <w:rsid w:val="007C31B1"/>
    <w:rsid w:val="007C3293"/>
    <w:rsid w:val="007C3469"/>
    <w:rsid w:val="007C3487"/>
    <w:rsid w:val="007C36D4"/>
    <w:rsid w:val="007C3A58"/>
    <w:rsid w:val="007C3E60"/>
    <w:rsid w:val="007C3F0E"/>
    <w:rsid w:val="007C4692"/>
    <w:rsid w:val="007C4871"/>
    <w:rsid w:val="007C4BDC"/>
    <w:rsid w:val="007C4E56"/>
    <w:rsid w:val="007C50E6"/>
    <w:rsid w:val="007C5248"/>
    <w:rsid w:val="007C52E3"/>
    <w:rsid w:val="007C550F"/>
    <w:rsid w:val="007C5F35"/>
    <w:rsid w:val="007C6297"/>
    <w:rsid w:val="007C6537"/>
    <w:rsid w:val="007C656C"/>
    <w:rsid w:val="007C6CDC"/>
    <w:rsid w:val="007C6D77"/>
    <w:rsid w:val="007C6D7E"/>
    <w:rsid w:val="007C6F01"/>
    <w:rsid w:val="007C7177"/>
    <w:rsid w:val="007C7806"/>
    <w:rsid w:val="007C7B0E"/>
    <w:rsid w:val="007D02FC"/>
    <w:rsid w:val="007D0A63"/>
    <w:rsid w:val="007D0EF6"/>
    <w:rsid w:val="007D16F9"/>
    <w:rsid w:val="007D172C"/>
    <w:rsid w:val="007D21B2"/>
    <w:rsid w:val="007D25C9"/>
    <w:rsid w:val="007D2818"/>
    <w:rsid w:val="007D2B77"/>
    <w:rsid w:val="007D2CD1"/>
    <w:rsid w:val="007D316D"/>
    <w:rsid w:val="007D3BF8"/>
    <w:rsid w:val="007D437B"/>
    <w:rsid w:val="007D4924"/>
    <w:rsid w:val="007D4C25"/>
    <w:rsid w:val="007D4EC1"/>
    <w:rsid w:val="007D53E8"/>
    <w:rsid w:val="007D5411"/>
    <w:rsid w:val="007D5572"/>
    <w:rsid w:val="007D5656"/>
    <w:rsid w:val="007D573B"/>
    <w:rsid w:val="007D642A"/>
    <w:rsid w:val="007D64BA"/>
    <w:rsid w:val="007D668A"/>
    <w:rsid w:val="007D73A9"/>
    <w:rsid w:val="007D7A79"/>
    <w:rsid w:val="007D7A95"/>
    <w:rsid w:val="007D7BFB"/>
    <w:rsid w:val="007D7CED"/>
    <w:rsid w:val="007D7DFA"/>
    <w:rsid w:val="007D7F1E"/>
    <w:rsid w:val="007E0040"/>
    <w:rsid w:val="007E0335"/>
    <w:rsid w:val="007E0515"/>
    <w:rsid w:val="007E0616"/>
    <w:rsid w:val="007E06A6"/>
    <w:rsid w:val="007E112A"/>
    <w:rsid w:val="007E117C"/>
    <w:rsid w:val="007E12EB"/>
    <w:rsid w:val="007E15BE"/>
    <w:rsid w:val="007E16B1"/>
    <w:rsid w:val="007E1800"/>
    <w:rsid w:val="007E188F"/>
    <w:rsid w:val="007E1BD1"/>
    <w:rsid w:val="007E1D6E"/>
    <w:rsid w:val="007E201F"/>
    <w:rsid w:val="007E2A6B"/>
    <w:rsid w:val="007E2B6B"/>
    <w:rsid w:val="007E2C19"/>
    <w:rsid w:val="007E2D83"/>
    <w:rsid w:val="007E2F3B"/>
    <w:rsid w:val="007E3183"/>
    <w:rsid w:val="007E3288"/>
    <w:rsid w:val="007E34C0"/>
    <w:rsid w:val="007E3DB5"/>
    <w:rsid w:val="007E423C"/>
    <w:rsid w:val="007E49AA"/>
    <w:rsid w:val="007E4D65"/>
    <w:rsid w:val="007E57C4"/>
    <w:rsid w:val="007E58C8"/>
    <w:rsid w:val="007E5C8E"/>
    <w:rsid w:val="007E5D1D"/>
    <w:rsid w:val="007E610B"/>
    <w:rsid w:val="007E61E3"/>
    <w:rsid w:val="007E63ED"/>
    <w:rsid w:val="007E66D2"/>
    <w:rsid w:val="007E6C3E"/>
    <w:rsid w:val="007E6D48"/>
    <w:rsid w:val="007E700A"/>
    <w:rsid w:val="007E71A8"/>
    <w:rsid w:val="007E7254"/>
    <w:rsid w:val="007E7481"/>
    <w:rsid w:val="007E79E8"/>
    <w:rsid w:val="007E7CDD"/>
    <w:rsid w:val="007E7DF1"/>
    <w:rsid w:val="007F06F2"/>
    <w:rsid w:val="007F07C6"/>
    <w:rsid w:val="007F0C7E"/>
    <w:rsid w:val="007F0CC4"/>
    <w:rsid w:val="007F12B3"/>
    <w:rsid w:val="007F176D"/>
    <w:rsid w:val="007F1BF0"/>
    <w:rsid w:val="007F1DAA"/>
    <w:rsid w:val="007F2433"/>
    <w:rsid w:val="007F2972"/>
    <w:rsid w:val="007F2BBA"/>
    <w:rsid w:val="007F2BCF"/>
    <w:rsid w:val="007F3041"/>
    <w:rsid w:val="007F34D2"/>
    <w:rsid w:val="007F3F08"/>
    <w:rsid w:val="007F41A1"/>
    <w:rsid w:val="007F4376"/>
    <w:rsid w:val="007F443B"/>
    <w:rsid w:val="007F45E8"/>
    <w:rsid w:val="007F4931"/>
    <w:rsid w:val="007F4BA5"/>
    <w:rsid w:val="007F4DA9"/>
    <w:rsid w:val="007F4ECF"/>
    <w:rsid w:val="007F53C7"/>
    <w:rsid w:val="007F5AC1"/>
    <w:rsid w:val="007F5B75"/>
    <w:rsid w:val="007F60AF"/>
    <w:rsid w:val="007F61BF"/>
    <w:rsid w:val="007F6443"/>
    <w:rsid w:val="007F683B"/>
    <w:rsid w:val="007F7238"/>
    <w:rsid w:val="007F7C20"/>
    <w:rsid w:val="007F7C80"/>
    <w:rsid w:val="007F7F1C"/>
    <w:rsid w:val="0080047A"/>
    <w:rsid w:val="008006D3"/>
    <w:rsid w:val="00800CDB"/>
    <w:rsid w:val="008011F8"/>
    <w:rsid w:val="00801462"/>
    <w:rsid w:val="0080160B"/>
    <w:rsid w:val="00801E01"/>
    <w:rsid w:val="00801EB9"/>
    <w:rsid w:val="00801F82"/>
    <w:rsid w:val="008026E8"/>
    <w:rsid w:val="00802BDB"/>
    <w:rsid w:val="00802E0C"/>
    <w:rsid w:val="00802F70"/>
    <w:rsid w:val="00803531"/>
    <w:rsid w:val="00803B8C"/>
    <w:rsid w:val="00803F11"/>
    <w:rsid w:val="00803F56"/>
    <w:rsid w:val="00803F80"/>
    <w:rsid w:val="00804054"/>
    <w:rsid w:val="00804083"/>
    <w:rsid w:val="00804458"/>
    <w:rsid w:val="00805225"/>
    <w:rsid w:val="0080526B"/>
    <w:rsid w:val="00805344"/>
    <w:rsid w:val="0080607D"/>
    <w:rsid w:val="00806961"/>
    <w:rsid w:val="00806A71"/>
    <w:rsid w:val="00806C5C"/>
    <w:rsid w:val="0080700F"/>
    <w:rsid w:val="0080702E"/>
    <w:rsid w:val="008071C2"/>
    <w:rsid w:val="00807327"/>
    <w:rsid w:val="00807812"/>
    <w:rsid w:val="00807AD9"/>
    <w:rsid w:val="00807CB6"/>
    <w:rsid w:val="00810007"/>
    <w:rsid w:val="00810A18"/>
    <w:rsid w:val="00810D78"/>
    <w:rsid w:val="0081102D"/>
    <w:rsid w:val="0081111B"/>
    <w:rsid w:val="00811236"/>
    <w:rsid w:val="0081164E"/>
    <w:rsid w:val="00811F73"/>
    <w:rsid w:val="008121BC"/>
    <w:rsid w:val="00812C5A"/>
    <w:rsid w:val="00812D75"/>
    <w:rsid w:val="00812DC3"/>
    <w:rsid w:val="008133AE"/>
    <w:rsid w:val="0081390B"/>
    <w:rsid w:val="008141D6"/>
    <w:rsid w:val="00814B92"/>
    <w:rsid w:val="00814E92"/>
    <w:rsid w:val="00814ED1"/>
    <w:rsid w:val="0081500E"/>
    <w:rsid w:val="00815321"/>
    <w:rsid w:val="0081555F"/>
    <w:rsid w:val="00815A27"/>
    <w:rsid w:val="00816035"/>
    <w:rsid w:val="008164D8"/>
    <w:rsid w:val="008165D6"/>
    <w:rsid w:val="0081672F"/>
    <w:rsid w:val="008168EE"/>
    <w:rsid w:val="00816D61"/>
    <w:rsid w:val="00816E56"/>
    <w:rsid w:val="00816F94"/>
    <w:rsid w:val="008172EE"/>
    <w:rsid w:val="00817541"/>
    <w:rsid w:val="008177BF"/>
    <w:rsid w:val="00817AC3"/>
    <w:rsid w:val="00817C60"/>
    <w:rsid w:val="00817DDC"/>
    <w:rsid w:val="00820234"/>
    <w:rsid w:val="0082053A"/>
    <w:rsid w:val="00820A90"/>
    <w:rsid w:val="008212B3"/>
    <w:rsid w:val="00821645"/>
    <w:rsid w:val="008217F0"/>
    <w:rsid w:val="00821913"/>
    <w:rsid w:val="00821FE2"/>
    <w:rsid w:val="0082201C"/>
    <w:rsid w:val="0082204A"/>
    <w:rsid w:val="0082219E"/>
    <w:rsid w:val="00822364"/>
    <w:rsid w:val="00822464"/>
    <w:rsid w:val="0082257D"/>
    <w:rsid w:val="00822585"/>
    <w:rsid w:val="00822C04"/>
    <w:rsid w:val="00822ED3"/>
    <w:rsid w:val="00822FE9"/>
    <w:rsid w:val="00823BF3"/>
    <w:rsid w:val="00823F5F"/>
    <w:rsid w:val="00824029"/>
    <w:rsid w:val="00824293"/>
    <w:rsid w:val="008243E9"/>
    <w:rsid w:val="00824503"/>
    <w:rsid w:val="00824935"/>
    <w:rsid w:val="00824C63"/>
    <w:rsid w:val="00824DC3"/>
    <w:rsid w:val="00824DEA"/>
    <w:rsid w:val="00825283"/>
    <w:rsid w:val="008267DA"/>
    <w:rsid w:val="0082684A"/>
    <w:rsid w:val="00826C93"/>
    <w:rsid w:val="00826EF7"/>
    <w:rsid w:val="0082707B"/>
    <w:rsid w:val="00827D83"/>
    <w:rsid w:val="00830456"/>
    <w:rsid w:val="008308DE"/>
    <w:rsid w:val="00830A2D"/>
    <w:rsid w:val="0083149C"/>
    <w:rsid w:val="00831AF8"/>
    <w:rsid w:val="00831C6C"/>
    <w:rsid w:val="00831EFD"/>
    <w:rsid w:val="0083306B"/>
    <w:rsid w:val="008336A1"/>
    <w:rsid w:val="00833911"/>
    <w:rsid w:val="008343AD"/>
    <w:rsid w:val="00834C82"/>
    <w:rsid w:val="00834D2E"/>
    <w:rsid w:val="00834DFD"/>
    <w:rsid w:val="008351A0"/>
    <w:rsid w:val="00835F0B"/>
    <w:rsid w:val="008365CE"/>
    <w:rsid w:val="0083686C"/>
    <w:rsid w:val="00836B8E"/>
    <w:rsid w:val="00837761"/>
    <w:rsid w:val="00837ABE"/>
    <w:rsid w:val="00837EB4"/>
    <w:rsid w:val="00837F83"/>
    <w:rsid w:val="008406D6"/>
    <w:rsid w:val="00840EED"/>
    <w:rsid w:val="00841C41"/>
    <w:rsid w:val="008420AD"/>
    <w:rsid w:val="00842310"/>
    <w:rsid w:val="008427A4"/>
    <w:rsid w:val="00843152"/>
    <w:rsid w:val="008434E9"/>
    <w:rsid w:val="008436D9"/>
    <w:rsid w:val="008440EA"/>
    <w:rsid w:val="00844556"/>
    <w:rsid w:val="00844B3B"/>
    <w:rsid w:val="00844B8F"/>
    <w:rsid w:val="0084568E"/>
    <w:rsid w:val="00845778"/>
    <w:rsid w:val="008458AE"/>
    <w:rsid w:val="00845E23"/>
    <w:rsid w:val="008465CA"/>
    <w:rsid w:val="00847159"/>
    <w:rsid w:val="008479AC"/>
    <w:rsid w:val="00847CBF"/>
    <w:rsid w:val="0085039E"/>
    <w:rsid w:val="0085077F"/>
    <w:rsid w:val="00850DAF"/>
    <w:rsid w:val="00850EDC"/>
    <w:rsid w:val="008515E8"/>
    <w:rsid w:val="00851AD9"/>
    <w:rsid w:val="0085229C"/>
    <w:rsid w:val="00852775"/>
    <w:rsid w:val="00852D6D"/>
    <w:rsid w:val="00852EE6"/>
    <w:rsid w:val="008532F6"/>
    <w:rsid w:val="00853A95"/>
    <w:rsid w:val="00853CE7"/>
    <w:rsid w:val="00853DFB"/>
    <w:rsid w:val="008546A7"/>
    <w:rsid w:val="00855490"/>
    <w:rsid w:val="00855758"/>
    <w:rsid w:val="008558E0"/>
    <w:rsid w:val="0085598C"/>
    <w:rsid w:val="008559C8"/>
    <w:rsid w:val="00855AA7"/>
    <w:rsid w:val="00856723"/>
    <w:rsid w:val="0085697F"/>
    <w:rsid w:val="0085795C"/>
    <w:rsid w:val="008601E7"/>
    <w:rsid w:val="0086023E"/>
    <w:rsid w:val="0086026C"/>
    <w:rsid w:val="00860598"/>
    <w:rsid w:val="008606DE"/>
    <w:rsid w:val="008609D2"/>
    <w:rsid w:val="00860AA3"/>
    <w:rsid w:val="00860C70"/>
    <w:rsid w:val="00860F25"/>
    <w:rsid w:val="00861889"/>
    <w:rsid w:val="008618A0"/>
    <w:rsid w:val="008618AB"/>
    <w:rsid w:val="00861B26"/>
    <w:rsid w:val="00862961"/>
    <w:rsid w:val="00862CFF"/>
    <w:rsid w:val="00862D31"/>
    <w:rsid w:val="00862ED6"/>
    <w:rsid w:val="0086324C"/>
    <w:rsid w:val="00863276"/>
    <w:rsid w:val="008634B0"/>
    <w:rsid w:val="00863637"/>
    <w:rsid w:val="0086366B"/>
    <w:rsid w:val="00863C09"/>
    <w:rsid w:val="00864414"/>
    <w:rsid w:val="0086445B"/>
    <w:rsid w:val="00864B05"/>
    <w:rsid w:val="00864C53"/>
    <w:rsid w:val="008652A5"/>
    <w:rsid w:val="00865A73"/>
    <w:rsid w:val="00865FD1"/>
    <w:rsid w:val="0086618E"/>
    <w:rsid w:val="008661E2"/>
    <w:rsid w:val="008668DA"/>
    <w:rsid w:val="00866B06"/>
    <w:rsid w:val="00867164"/>
    <w:rsid w:val="00867237"/>
    <w:rsid w:val="00867C71"/>
    <w:rsid w:val="00867E49"/>
    <w:rsid w:val="0087044D"/>
    <w:rsid w:val="00870799"/>
    <w:rsid w:val="00870E0F"/>
    <w:rsid w:val="0087110C"/>
    <w:rsid w:val="008711EE"/>
    <w:rsid w:val="00871AA7"/>
    <w:rsid w:val="00871CCB"/>
    <w:rsid w:val="00871D69"/>
    <w:rsid w:val="008732EE"/>
    <w:rsid w:val="00873315"/>
    <w:rsid w:val="0087342B"/>
    <w:rsid w:val="008735E9"/>
    <w:rsid w:val="008736A7"/>
    <w:rsid w:val="0087379E"/>
    <w:rsid w:val="008743B7"/>
    <w:rsid w:val="008743DE"/>
    <w:rsid w:val="00874BF0"/>
    <w:rsid w:val="00874E84"/>
    <w:rsid w:val="00874F18"/>
    <w:rsid w:val="00875136"/>
    <w:rsid w:val="00875331"/>
    <w:rsid w:val="00875A45"/>
    <w:rsid w:val="00875BF1"/>
    <w:rsid w:val="00875C8B"/>
    <w:rsid w:val="00875D28"/>
    <w:rsid w:val="0087612C"/>
    <w:rsid w:val="008762C7"/>
    <w:rsid w:val="0087664A"/>
    <w:rsid w:val="00876B3C"/>
    <w:rsid w:val="00876D04"/>
    <w:rsid w:val="00876E3B"/>
    <w:rsid w:val="00876FA5"/>
    <w:rsid w:val="00877244"/>
    <w:rsid w:val="00877522"/>
    <w:rsid w:val="008775D6"/>
    <w:rsid w:val="00877A9C"/>
    <w:rsid w:val="00877AD5"/>
    <w:rsid w:val="00877B80"/>
    <w:rsid w:val="00880161"/>
    <w:rsid w:val="008802DE"/>
    <w:rsid w:val="0088081C"/>
    <w:rsid w:val="008812B9"/>
    <w:rsid w:val="00881493"/>
    <w:rsid w:val="008815DF"/>
    <w:rsid w:val="00881990"/>
    <w:rsid w:val="00881CA1"/>
    <w:rsid w:val="00881DE9"/>
    <w:rsid w:val="008825E7"/>
    <w:rsid w:val="008826A7"/>
    <w:rsid w:val="008826E1"/>
    <w:rsid w:val="00882F14"/>
    <w:rsid w:val="008836DB"/>
    <w:rsid w:val="00884879"/>
    <w:rsid w:val="008848A3"/>
    <w:rsid w:val="00884E31"/>
    <w:rsid w:val="008855DD"/>
    <w:rsid w:val="0088595F"/>
    <w:rsid w:val="00885CC0"/>
    <w:rsid w:val="00886368"/>
    <w:rsid w:val="008866EA"/>
    <w:rsid w:val="00886B2C"/>
    <w:rsid w:val="00886C00"/>
    <w:rsid w:val="00887323"/>
    <w:rsid w:val="00887F78"/>
    <w:rsid w:val="00890128"/>
    <w:rsid w:val="008902BE"/>
    <w:rsid w:val="0089076A"/>
    <w:rsid w:val="00890921"/>
    <w:rsid w:val="008909EA"/>
    <w:rsid w:val="00890AA0"/>
    <w:rsid w:val="00890ED1"/>
    <w:rsid w:val="00891447"/>
    <w:rsid w:val="00892C7D"/>
    <w:rsid w:val="008935FB"/>
    <w:rsid w:val="0089387C"/>
    <w:rsid w:val="00893E54"/>
    <w:rsid w:val="008943F2"/>
    <w:rsid w:val="00894454"/>
    <w:rsid w:val="00894B1C"/>
    <w:rsid w:val="0089527C"/>
    <w:rsid w:val="0089536B"/>
    <w:rsid w:val="00895746"/>
    <w:rsid w:val="00896084"/>
    <w:rsid w:val="008963F7"/>
    <w:rsid w:val="00896CEF"/>
    <w:rsid w:val="00896E01"/>
    <w:rsid w:val="008979CF"/>
    <w:rsid w:val="00897A9C"/>
    <w:rsid w:val="00897F30"/>
    <w:rsid w:val="008A029A"/>
    <w:rsid w:val="008A04E6"/>
    <w:rsid w:val="008A063A"/>
    <w:rsid w:val="008A077E"/>
    <w:rsid w:val="008A0B5E"/>
    <w:rsid w:val="008A12C2"/>
    <w:rsid w:val="008A18C2"/>
    <w:rsid w:val="008A1A01"/>
    <w:rsid w:val="008A1AD6"/>
    <w:rsid w:val="008A2448"/>
    <w:rsid w:val="008A2A77"/>
    <w:rsid w:val="008A2D5C"/>
    <w:rsid w:val="008A3048"/>
    <w:rsid w:val="008A347E"/>
    <w:rsid w:val="008A3C7A"/>
    <w:rsid w:val="008A3DC8"/>
    <w:rsid w:val="008A3DE6"/>
    <w:rsid w:val="008A410B"/>
    <w:rsid w:val="008A4117"/>
    <w:rsid w:val="008A4746"/>
    <w:rsid w:val="008A485F"/>
    <w:rsid w:val="008A4CC7"/>
    <w:rsid w:val="008A50B6"/>
    <w:rsid w:val="008A5252"/>
    <w:rsid w:val="008A52C7"/>
    <w:rsid w:val="008A530C"/>
    <w:rsid w:val="008A5501"/>
    <w:rsid w:val="008A586A"/>
    <w:rsid w:val="008A58C9"/>
    <w:rsid w:val="008A598B"/>
    <w:rsid w:val="008A5B87"/>
    <w:rsid w:val="008A5CB3"/>
    <w:rsid w:val="008A66B1"/>
    <w:rsid w:val="008A67F8"/>
    <w:rsid w:val="008A684B"/>
    <w:rsid w:val="008A68BD"/>
    <w:rsid w:val="008A68DC"/>
    <w:rsid w:val="008A69F9"/>
    <w:rsid w:val="008A6CC5"/>
    <w:rsid w:val="008A6D96"/>
    <w:rsid w:val="008A6F06"/>
    <w:rsid w:val="008A76F1"/>
    <w:rsid w:val="008A7CB2"/>
    <w:rsid w:val="008B00F9"/>
    <w:rsid w:val="008B0147"/>
    <w:rsid w:val="008B0153"/>
    <w:rsid w:val="008B054E"/>
    <w:rsid w:val="008B05EF"/>
    <w:rsid w:val="008B0A78"/>
    <w:rsid w:val="008B1184"/>
    <w:rsid w:val="008B160E"/>
    <w:rsid w:val="008B1D3A"/>
    <w:rsid w:val="008B226A"/>
    <w:rsid w:val="008B2B3F"/>
    <w:rsid w:val="008B3353"/>
    <w:rsid w:val="008B3716"/>
    <w:rsid w:val="008B39AB"/>
    <w:rsid w:val="008B3B66"/>
    <w:rsid w:val="008B3C05"/>
    <w:rsid w:val="008B3E35"/>
    <w:rsid w:val="008B4C25"/>
    <w:rsid w:val="008B4CFB"/>
    <w:rsid w:val="008B4FA5"/>
    <w:rsid w:val="008B5535"/>
    <w:rsid w:val="008B58AF"/>
    <w:rsid w:val="008B5D9B"/>
    <w:rsid w:val="008B602B"/>
    <w:rsid w:val="008B6674"/>
    <w:rsid w:val="008B6782"/>
    <w:rsid w:val="008B6966"/>
    <w:rsid w:val="008B6EF2"/>
    <w:rsid w:val="008B70DF"/>
    <w:rsid w:val="008B72FD"/>
    <w:rsid w:val="008B730E"/>
    <w:rsid w:val="008B774E"/>
    <w:rsid w:val="008B784E"/>
    <w:rsid w:val="008C0244"/>
    <w:rsid w:val="008C05DB"/>
    <w:rsid w:val="008C0FF8"/>
    <w:rsid w:val="008C1605"/>
    <w:rsid w:val="008C18C4"/>
    <w:rsid w:val="008C1AB2"/>
    <w:rsid w:val="008C1F0E"/>
    <w:rsid w:val="008C2247"/>
    <w:rsid w:val="008C274B"/>
    <w:rsid w:val="008C2C82"/>
    <w:rsid w:val="008C3975"/>
    <w:rsid w:val="008C4C84"/>
    <w:rsid w:val="008C4D3B"/>
    <w:rsid w:val="008C539C"/>
    <w:rsid w:val="008C5FD0"/>
    <w:rsid w:val="008C6988"/>
    <w:rsid w:val="008C6C11"/>
    <w:rsid w:val="008C7431"/>
    <w:rsid w:val="008C75C0"/>
    <w:rsid w:val="008C75C2"/>
    <w:rsid w:val="008C7672"/>
    <w:rsid w:val="008C7F50"/>
    <w:rsid w:val="008D0B2F"/>
    <w:rsid w:val="008D1369"/>
    <w:rsid w:val="008D1604"/>
    <w:rsid w:val="008D17C2"/>
    <w:rsid w:val="008D17CC"/>
    <w:rsid w:val="008D1CB4"/>
    <w:rsid w:val="008D22C1"/>
    <w:rsid w:val="008D292D"/>
    <w:rsid w:val="008D2A25"/>
    <w:rsid w:val="008D2CF5"/>
    <w:rsid w:val="008D2D60"/>
    <w:rsid w:val="008D2D9B"/>
    <w:rsid w:val="008D2ED4"/>
    <w:rsid w:val="008D32CB"/>
    <w:rsid w:val="008D3A4A"/>
    <w:rsid w:val="008D4C7C"/>
    <w:rsid w:val="008D5152"/>
    <w:rsid w:val="008D52C0"/>
    <w:rsid w:val="008D53E0"/>
    <w:rsid w:val="008D57B7"/>
    <w:rsid w:val="008D61CA"/>
    <w:rsid w:val="008D6284"/>
    <w:rsid w:val="008D655A"/>
    <w:rsid w:val="008D692D"/>
    <w:rsid w:val="008D6F31"/>
    <w:rsid w:val="008D725C"/>
    <w:rsid w:val="008D7298"/>
    <w:rsid w:val="008D79F8"/>
    <w:rsid w:val="008D7DFD"/>
    <w:rsid w:val="008E04F3"/>
    <w:rsid w:val="008E1192"/>
    <w:rsid w:val="008E136C"/>
    <w:rsid w:val="008E13B9"/>
    <w:rsid w:val="008E15B7"/>
    <w:rsid w:val="008E1ECC"/>
    <w:rsid w:val="008E1F7C"/>
    <w:rsid w:val="008E22D2"/>
    <w:rsid w:val="008E23EB"/>
    <w:rsid w:val="008E27E6"/>
    <w:rsid w:val="008E2FC2"/>
    <w:rsid w:val="008E3145"/>
    <w:rsid w:val="008E33FB"/>
    <w:rsid w:val="008E3D48"/>
    <w:rsid w:val="008E45D0"/>
    <w:rsid w:val="008E45EF"/>
    <w:rsid w:val="008E4F9C"/>
    <w:rsid w:val="008E54AA"/>
    <w:rsid w:val="008E56E1"/>
    <w:rsid w:val="008E5990"/>
    <w:rsid w:val="008E59BB"/>
    <w:rsid w:val="008E5E25"/>
    <w:rsid w:val="008E5F1A"/>
    <w:rsid w:val="008E5F20"/>
    <w:rsid w:val="008E660C"/>
    <w:rsid w:val="008E686A"/>
    <w:rsid w:val="008E6A67"/>
    <w:rsid w:val="008E6B62"/>
    <w:rsid w:val="008E722D"/>
    <w:rsid w:val="008E7316"/>
    <w:rsid w:val="008E734D"/>
    <w:rsid w:val="008E78B3"/>
    <w:rsid w:val="008E7B56"/>
    <w:rsid w:val="008E7BBF"/>
    <w:rsid w:val="008E7D43"/>
    <w:rsid w:val="008E7FAF"/>
    <w:rsid w:val="008F008D"/>
    <w:rsid w:val="008F07E6"/>
    <w:rsid w:val="008F0D41"/>
    <w:rsid w:val="008F1006"/>
    <w:rsid w:val="008F1561"/>
    <w:rsid w:val="008F19CF"/>
    <w:rsid w:val="008F2152"/>
    <w:rsid w:val="008F21BF"/>
    <w:rsid w:val="008F2815"/>
    <w:rsid w:val="008F2DD4"/>
    <w:rsid w:val="008F3230"/>
    <w:rsid w:val="008F3315"/>
    <w:rsid w:val="008F3554"/>
    <w:rsid w:val="008F382D"/>
    <w:rsid w:val="008F3ABF"/>
    <w:rsid w:val="008F3C0C"/>
    <w:rsid w:val="008F44EA"/>
    <w:rsid w:val="008F4E58"/>
    <w:rsid w:val="008F51D9"/>
    <w:rsid w:val="008F52BE"/>
    <w:rsid w:val="008F610D"/>
    <w:rsid w:val="008F61A0"/>
    <w:rsid w:val="008F6840"/>
    <w:rsid w:val="008F6945"/>
    <w:rsid w:val="008F6CAE"/>
    <w:rsid w:val="008F7055"/>
    <w:rsid w:val="008F7060"/>
    <w:rsid w:val="008F7381"/>
    <w:rsid w:val="008F7B09"/>
    <w:rsid w:val="008F7CFE"/>
    <w:rsid w:val="009000F2"/>
    <w:rsid w:val="00901099"/>
    <w:rsid w:val="00901286"/>
    <w:rsid w:val="00901C4F"/>
    <w:rsid w:val="00901D0E"/>
    <w:rsid w:val="009022C9"/>
    <w:rsid w:val="00902440"/>
    <w:rsid w:val="0090343F"/>
    <w:rsid w:val="00903613"/>
    <w:rsid w:val="0090391A"/>
    <w:rsid w:val="009054FC"/>
    <w:rsid w:val="009058A9"/>
    <w:rsid w:val="00905E6D"/>
    <w:rsid w:val="00906085"/>
    <w:rsid w:val="00906165"/>
    <w:rsid w:val="009061D7"/>
    <w:rsid w:val="00906562"/>
    <w:rsid w:val="00906A78"/>
    <w:rsid w:val="00906C69"/>
    <w:rsid w:val="00906E86"/>
    <w:rsid w:val="00906ED5"/>
    <w:rsid w:val="00907078"/>
    <w:rsid w:val="009078BC"/>
    <w:rsid w:val="00907AB1"/>
    <w:rsid w:val="00910728"/>
    <w:rsid w:val="00910D28"/>
    <w:rsid w:val="00911501"/>
    <w:rsid w:val="0091167B"/>
    <w:rsid w:val="00911E1B"/>
    <w:rsid w:val="0091241E"/>
    <w:rsid w:val="009124DB"/>
    <w:rsid w:val="00912633"/>
    <w:rsid w:val="009126B0"/>
    <w:rsid w:val="009132DB"/>
    <w:rsid w:val="0091337E"/>
    <w:rsid w:val="00913732"/>
    <w:rsid w:val="0091393C"/>
    <w:rsid w:val="009139E1"/>
    <w:rsid w:val="00914154"/>
    <w:rsid w:val="0091448D"/>
    <w:rsid w:val="0091450A"/>
    <w:rsid w:val="009145A7"/>
    <w:rsid w:val="00915B45"/>
    <w:rsid w:val="00916789"/>
    <w:rsid w:val="00916915"/>
    <w:rsid w:val="00916EC1"/>
    <w:rsid w:val="00916EC6"/>
    <w:rsid w:val="009171B0"/>
    <w:rsid w:val="0091760B"/>
    <w:rsid w:val="00917A03"/>
    <w:rsid w:val="00917E97"/>
    <w:rsid w:val="009202CC"/>
    <w:rsid w:val="00920751"/>
    <w:rsid w:val="00920E76"/>
    <w:rsid w:val="009211E4"/>
    <w:rsid w:val="009212EF"/>
    <w:rsid w:val="009213D9"/>
    <w:rsid w:val="009215A7"/>
    <w:rsid w:val="00921791"/>
    <w:rsid w:val="00921E63"/>
    <w:rsid w:val="00922EC1"/>
    <w:rsid w:val="009235EE"/>
    <w:rsid w:val="009236D4"/>
    <w:rsid w:val="00924545"/>
    <w:rsid w:val="00924DD6"/>
    <w:rsid w:val="00924F32"/>
    <w:rsid w:val="0092549C"/>
    <w:rsid w:val="00925824"/>
    <w:rsid w:val="00925930"/>
    <w:rsid w:val="00925CDA"/>
    <w:rsid w:val="009263EA"/>
    <w:rsid w:val="0092653B"/>
    <w:rsid w:val="009267BE"/>
    <w:rsid w:val="009274BE"/>
    <w:rsid w:val="009275A6"/>
    <w:rsid w:val="0092796C"/>
    <w:rsid w:val="0093060F"/>
    <w:rsid w:val="009307A9"/>
    <w:rsid w:val="0093104B"/>
    <w:rsid w:val="00931140"/>
    <w:rsid w:val="0093122A"/>
    <w:rsid w:val="009315A5"/>
    <w:rsid w:val="0093175F"/>
    <w:rsid w:val="00931D11"/>
    <w:rsid w:val="00931EE0"/>
    <w:rsid w:val="0093224B"/>
    <w:rsid w:val="00932528"/>
    <w:rsid w:val="009325D2"/>
    <w:rsid w:val="009326B0"/>
    <w:rsid w:val="00932749"/>
    <w:rsid w:val="00932957"/>
    <w:rsid w:val="00932DEE"/>
    <w:rsid w:val="00932E19"/>
    <w:rsid w:val="00933061"/>
    <w:rsid w:val="00933299"/>
    <w:rsid w:val="009333E7"/>
    <w:rsid w:val="009347EC"/>
    <w:rsid w:val="00934EBC"/>
    <w:rsid w:val="00935836"/>
    <w:rsid w:val="00935B92"/>
    <w:rsid w:val="00935BBE"/>
    <w:rsid w:val="0093630D"/>
    <w:rsid w:val="00936330"/>
    <w:rsid w:val="009364F8"/>
    <w:rsid w:val="00936FCE"/>
    <w:rsid w:val="0093713D"/>
    <w:rsid w:val="00937613"/>
    <w:rsid w:val="0093782D"/>
    <w:rsid w:val="009378FC"/>
    <w:rsid w:val="00937AE4"/>
    <w:rsid w:val="00937B14"/>
    <w:rsid w:val="00940020"/>
    <w:rsid w:val="00940447"/>
    <w:rsid w:val="00941140"/>
    <w:rsid w:val="00941287"/>
    <w:rsid w:val="009412A8"/>
    <w:rsid w:val="009414E6"/>
    <w:rsid w:val="00941A5A"/>
    <w:rsid w:val="00941B75"/>
    <w:rsid w:val="00941C52"/>
    <w:rsid w:val="00941E68"/>
    <w:rsid w:val="009423BD"/>
    <w:rsid w:val="0094257E"/>
    <w:rsid w:val="009425D2"/>
    <w:rsid w:val="009426FF"/>
    <w:rsid w:val="00942A31"/>
    <w:rsid w:val="00942E38"/>
    <w:rsid w:val="00942F15"/>
    <w:rsid w:val="009433E1"/>
    <w:rsid w:val="00943673"/>
    <w:rsid w:val="0094372F"/>
    <w:rsid w:val="00943A5A"/>
    <w:rsid w:val="00943B77"/>
    <w:rsid w:val="00943CC5"/>
    <w:rsid w:val="00943D31"/>
    <w:rsid w:val="009443AE"/>
    <w:rsid w:val="009445E2"/>
    <w:rsid w:val="00944EC9"/>
    <w:rsid w:val="00944FCA"/>
    <w:rsid w:val="009451F9"/>
    <w:rsid w:val="00945563"/>
    <w:rsid w:val="00945723"/>
    <w:rsid w:val="00946177"/>
    <w:rsid w:val="00946428"/>
    <w:rsid w:val="00946729"/>
    <w:rsid w:val="00946B65"/>
    <w:rsid w:val="0094702B"/>
    <w:rsid w:val="00947077"/>
    <w:rsid w:val="00947254"/>
    <w:rsid w:val="009473F2"/>
    <w:rsid w:val="00947406"/>
    <w:rsid w:val="00947AAC"/>
    <w:rsid w:val="0095048E"/>
    <w:rsid w:val="0095050B"/>
    <w:rsid w:val="00950750"/>
    <w:rsid w:val="00950AA7"/>
    <w:rsid w:val="00950FE7"/>
    <w:rsid w:val="00951269"/>
    <w:rsid w:val="00951854"/>
    <w:rsid w:val="009519B6"/>
    <w:rsid w:val="00951A4C"/>
    <w:rsid w:val="00951B40"/>
    <w:rsid w:val="00951DC2"/>
    <w:rsid w:val="00952360"/>
    <w:rsid w:val="00952935"/>
    <w:rsid w:val="009529EF"/>
    <w:rsid w:val="00952C1C"/>
    <w:rsid w:val="00952E48"/>
    <w:rsid w:val="00952F02"/>
    <w:rsid w:val="00953074"/>
    <w:rsid w:val="009539A2"/>
    <w:rsid w:val="00953A71"/>
    <w:rsid w:val="00953CDE"/>
    <w:rsid w:val="00953E87"/>
    <w:rsid w:val="00954830"/>
    <w:rsid w:val="00955655"/>
    <w:rsid w:val="0095566C"/>
    <w:rsid w:val="00955790"/>
    <w:rsid w:val="009557C8"/>
    <w:rsid w:val="00955827"/>
    <w:rsid w:val="00955C35"/>
    <w:rsid w:val="00955C40"/>
    <w:rsid w:val="009563FC"/>
    <w:rsid w:val="009566C6"/>
    <w:rsid w:val="009569FF"/>
    <w:rsid w:val="00956F77"/>
    <w:rsid w:val="0095744A"/>
    <w:rsid w:val="0096014C"/>
    <w:rsid w:val="0096018E"/>
    <w:rsid w:val="00960457"/>
    <w:rsid w:val="009606C9"/>
    <w:rsid w:val="00960872"/>
    <w:rsid w:val="00960A44"/>
    <w:rsid w:val="00960B01"/>
    <w:rsid w:val="00960DAA"/>
    <w:rsid w:val="0096152D"/>
    <w:rsid w:val="00961791"/>
    <w:rsid w:val="00962259"/>
    <w:rsid w:val="0096330B"/>
    <w:rsid w:val="00963811"/>
    <w:rsid w:val="00963AEA"/>
    <w:rsid w:val="009641B0"/>
    <w:rsid w:val="009642FC"/>
    <w:rsid w:val="009645DA"/>
    <w:rsid w:val="00964E51"/>
    <w:rsid w:val="009652E8"/>
    <w:rsid w:val="009657F2"/>
    <w:rsid w:val="00965AAF"/>
    <w:rsid w:val="00965B0E"/>
    <w:rsid w:val="00965B69"/>
    <w:rsid w:val="00965D0F"/>
    <w:rsid w:val="00965DEC"/>
    <w:rsid w:val="00966551"/>
    <w:rsid w:val="00966DE1"/>
    <w:rsid w:val="009672E2"/>
    <w:rsid w:val="009677B5"/>
    <w:rsid w:val="009677BE"/>
    <w:rsid w:val="00967A41"/>
    <w:rsid w:val="00967A64"/>
    <w:rsid w:val="00970353"/>
    <w:rsid w:val="009706C1"/>
    <w:rsid w:val="009708AF"/>
    <w:rsid w:val="00970AA7"/>
    <w:rsid w:val="00971058"/>
    <w:rsid w:val="0097114D"/>
    <w:rsid w:val="00971793"/>
    <w:rsid w:val="009727F3"/>
    <w:rsid w:val="00972924"/>
    <w:rsid w:val="00972DC4"/>
    <w:rsid w:val="00972ECE"/>
    <w:rsid w:val="00972EF1"/>
    <w:rsid w:val="00973201"/>
    <w:rsid w:val="009738E2"/>
    <w:rsid w:val="009739D7"/>
    <w:rsid w:val="00973ADB"/>
    <w:rsid w:val="00973C1E"/>
    <w:rsid w:val="00973FD4"/>
    <w:rsid w:val="009748DC"/>
    <w:rsid w:val="00974C90"/>
    <w:rsid w:val="00974CE2"/>
    <w:rsid w:val="00975003"/>
    <w:rsid w:val="009756DE"/>
    <w:rsid w:val="00976057"/>
    <w:rsid w:val="0097620B"/>
    <w:rsid w:val="009767B8"/>
    <w:rsid w:val="00976991"/>
    <w:rsid w:val="00977102"/>
    <w:rsid w:val="0097783D"/>
    <w:rsid w:val="009779B9"/>
    <w:rsid w:val="00977DEA"/>
    <w:rsid w:val="00977E9E"/>
    <w:rsid w:val="00977EA0"/>
    <w:rsid w:val="00980253"/>
    <w:rsid w:val="009806D9"/>
    <w:rsid w:val="00980DCF"/>
    <w:rsid w:val="00980DFF"/>
    <w:rsid w:val="009816C7"/>
    <w:rsid w:val="00981AA6"/>
    <w:rsid w:val="00981D7F"/>
    <w:rsid w:val="00982935"/>
    <w:rsid w:val="00982D0C"/>
    <w:rsid w:val="00983545"/>
    <w:rsid w:val="00983C58"/>
    <w:rsid w:val="00983CD9"/>
    <w:rsid w:val="0098455B"/>
    <w:rsid w:val="00984A91"/>
    <w:rsid w:val="00985ECA"/>
    <w:rsid w:val="0098669B"/>
    <w:rsid w:val="00986945"/>
    <w:rsid w:val="00987B5A"/>
    <w:rsid w:val="009901BE"/>
    <w:rsid w:val="0099041A"/>
    <w:rsid w:val="009906E9"/>
    <w:rsid w:val="00990F4A"/>
    <w:rsid w:val="009912EC"/>
    <w:rsid w:val="009917F6"/>
    <w:rsid w:val="00992E7F"/>
    <w:rsid w:val="009934FD"/>
    <w:rsid w:val="00993870"/>
    <w:rsid w:val="00993938"/>
    <w:rsid w:val="009939DA"/>
    <w:rsid w:val="0099418B"/>
    <w:rsid w:val="009950AA"/>
    <w:rsid w:val="0099558D"/>
    <w:rsid w:val="00996812"/>
    <w:rsid w:val="009969F2"/>
    <w:rsid w:val="009977E1"/>
    <w:rsid w:val="009A01F5"/>
    <w:rsid w:val="009A0454"/>
    <w:rsid w:val="009A13EF"/>
    <w:rsid w:val="009A1B89"/>
    <w:rsid w:val="009A1EB3"/>
    <w:rsid w:val="009A24BA"/>
    <w:rsid w:val="009A2629"/>
    <w:rsid w:val="009A28CE"/>
    <w:rsid w:val="009A2A62"/>
    <w:rsid w:val="009A3A68"/>
    <w:rsid w:val="009A3F2A"/>
    <w:rsid w:val="009A3F8D"/>
    <w:rsid w:val="009A406E"/>
    <w:rsid w:val="009A4C2F"/>
    <w:rsid w:val="009A5223"/>
    <w:rsid w:val="009A526B"/>
    <w:rsid w:val="009A566F"/>
    <w:rsid w:val="009A58B5"/>
    <w:rsid w:val="009A5B69"/>
    <w:rsid w:val="009A636F"/>
    <w:rsid w:val="009A6564"/>
    <w:rsid w:val="009A6ADA"/>
    <w:rsid w:val="009A6E3A"/>
    <w:rsid w:val="009A70F6"/>
    <w:rsid w:val="009A7167"/>
    <w:rsid w:val="009A74CE"/>
    <w:rsid w:val="009A7CCF"/>
    <w:rsid w:val="009A7E3B"/>
    <w:rsid w:val="009B00EE"/>
    <w:rsid w:val="009B053F"/>
    <w:rsid w:val="009B056B"/>
    <w:rsid w:val="009B0818"/>
    <w:rsid w:val="009B1947"/>
    <w:rsid w:val="009B19CA"/>
    <w:rsid w:val="009B1B0E"/>
    <w:rsid w:val="009B2220"/>
    <w:rsid w:val="009B289D"/>
    <w:rsid w:val="009B2C50"/>
    <w:rsid w:val="009B3A14"/>
    <w:rsid w:val="009B403D"/>
    <w:rsid w:val="009B44C6"/>
    <w:rsid w:val="009B48E6"/>
    <w:rsid w:val="009B4B42"/>
    <w:rsid w:val="009B4BD5"/>
    <w:rsid w:val="009B56CA"/>
    <w:rsid w:val="009B59B7"/>
    <w:rsid w:val="009B5A2C"/>
    <w:rsid w:val="009B5BDE"/>
    <w:rsid w:val="009B652C"/>
    <w:rsid w:val="009B6DC8"/>
    <w:rsid w:val="009B708A"/>
    <w:rsid w:val="009B7217"/>
    <w:rsid w:val="009B74B1"/>
    <w:rsid w:val="009B7A1C"/>
    <w:rsid w:val="009B7F41"/>
    <w:rsid w:val="009B7FE4"/>
    <w:rsid w:val="009C0063"/>
    <w:rsid w:val="009C00CE"/>
    <w:rsid w:val="009C051C"/>
    <w:rsid w:val="009C0ABD"/>
    <w:rsid w:val="009C137B"/>
    <w:rsid w:val="009C13AC"/>
    <w:rsid w:val="009C1430"/>
    <w:rsid w:val="009C1857"/>
    <w:rsid w:val="009C18A9"/>
    <w:rsid w:val="009C1966"/>
    <w:rsid w:val="009C1E12"/>
    <w:rsid w:val="009C1FB1"/>
    <w:rsid w:val="009C26A8"/>
    <w:rsid w:val="009C2765"/>
    <w:rsid w:val="009C2873"/>
    <w:rsid w:val="009C2A39"/>
    <w:rsid w:val="009C3105"/>
    <w:rsid w:val="009C311E"/>
    <w:rsid w:val="009C39DE"/>
    <w:rsid w:val="009C455E"/>
    <w:rsid w:val="009C5029"/>
    <w:rsid w:val="009C53A0"/>
    <w:rsid w:val="009C5512"/>
    <w:rsid w:val="009C557B"/>
    <w:rsid w:val="009C55F6"/>
    <w:rsid w:val="009C59EB"/>
    <w:rsid w:val="009C5AC4"/>
    <w:rsid w:val="009C5CA3"/>
    <w:rsid w:val="009C5E82"/>
    <w:rsid w:val="009C619F"/>
    <w:rsid w:val="009C63BB"/>
    <w:rsid w:val="009C6528"/>
    <w:rsid w:val="009C6710"/>
    <w:rsid w:val="009C6844"/>
    <w:rsid w:val="009C6B0A"/>
    <w:rsid w:val="009C6C60"/>
    <w:rsid w:val="009C7286"/>
    <w:rsid w:val="009C7327"/>
    <w:rsid w:val="009C776A"/>
    <w:rsid w:val="009C78FB"/>
    <w:rsid w:val="009C7A6D"/>
    <w:rsid w:val="009D0425"/>
    <w:rsid w:val="009D0ACD"/>
    <w:rsid w:val="009D0EF3"/>
    <w:rsid w:val="009D1EA2"/>
    <w:rsid w:val="009D220D"/>
    <w:rsid w:val="009D221E"/>
    <w:rsid w:val="009D227B"/>
    <w:rsid w:val="009D243E"/>
    <w:rsid w:val="009D2588"/>
    <w:rsid w:val="009D27BC"/>
    <w:rsid w:val="009D2E5D"/>
    <w:rsid w:val="009D3828"/>
    <w:rsid w:val="009D4238"/>
    <w:rsid w:val="009D50B2"/>
    <w:rsid w:val="009D5281"/>
    <w:rsid w:val="009D5AE1"/>
    <w:rsid w:val="009D5C15"/>
    <w:rsid w:val="009D6048"/>
    <w:rsid w:val="009D6774"/>
    <w:rsid w:val="009D67C2"/>
    <w:rsid w:val="009D6AD2"/>
    <w:rsid w:val="009D6BEF"/>
    <w:rsid w:val="009D6C1C"/>
    <w:rsid w:val="009D713A"/>
    <w:rsid w:val="009D7434"/>
    <w:rsid w:val="009D7B25"/>
    <w:rsid w:val="009E0082"/>
    <w:rsid w:val="009E0390"/>
    <w:rsid w:val="009E057D"/>
    <w:rsid w:val="009E0657"/>
    <w:rsid w:val="009E0AFD"/>
    <w:rsid w:val="009E1102"/>
    <w:rsid w:val="009E153B"/>
    <w:rsid w:val="009E157F"/>
    <w:rsid w:val="009E1652"/>
    <w:rsid w:val="009E19DD"/>
    <w:rsid w:val="009E1EB7"/>
    <w:rsid w:val="009E205E"/>
    <w:rsid w:val="009E2533"/>
    <w:rsid w:val="009E2A54"/>
    <w:rsid w:val="009E2BB1"/>
    <w:rsid w:val="009E2BFA"/>
    <w:rsid w:val="009E34E8"/>
    <w:rsid w:val="009E3838"/>
    <w:rsid w:val="009E549D"/>
    <w:rsid w:val="009E5866"/>
    <w:rsid w:val="009E5886"/>
    <w:rsid w:val="009E5D24"/>
    <w:rsid w:val="009E62C5"/>
    <w:rsid w:val="009E6E5F"/>
    <w:rsid w:val="009E7384"/>
    <w:rsid w:val="009E7DB9"/>
    <w:rsid w:val="009F000B"/>
    <w:rsid w:val="009F016E"/>
    <w:rsid w:val="009F02BC"/>
    <w:rsid w:val="009F0D50"/>
    <w:rsid w:val="009F1875"/>
    <w:rsid w:val="009F2C2E"/>
    <w:rsid w:val="009F31B9"/>
    <w:rsid w:val="009F3ACE"/>
    <w:rsid w:val="009F40C0"/>
    <w:rsid w:val="009F4199"/>
    <w:rsid w:val="009F42F1"/>
    <w:rsid w:val="009F43DA"/>
    <w:rsid w:val="009F4ECE"/>
    <w:rsid w:val="009F64E9"/>
    <w:rsid w:val="009F6832"/>
    <w:rsid w:val="009F69B4"/>
    <w:rsid w:val="009F6C9D"/>
    <w:rsid w:val="009F7046"/>
    <w:rsid w:val="009F736C"/>
    <w:rsid w:val="009F767B"/>
    <w:rsid w:val="00A00237"/>
    <w:rsid w:val="00A006FB"/>
    <w:rsid w:val="00A007DC"/>
    <w:rsid w:val="00A0090A"/>
    <w:rsid w:val="00A00921"/>
    <w:rsid w:val="00A00ACB"/>
    <w:rsid w:val="00A00EEE"/>
    <w:rsid w:val="00A015D8"/>
    <w:rsid w:val="00A017B6"/>
    <w:rsid w:val="00A028A8"/>
    <w:rsid w:val="00A03227"/>
    <w:rsid w:val="00A0353E"/>
    <w:rsid w:val="00A037E1"/>
    <w:rsid w:val="00A03A9B"/>
    <w:rsid w:val="00A03FA4"/>
    <w:rsid w:val="00A04E5C"/>
    <w:rsid w:val="00A05246"/>
    <w:rsid w:val="00A05293"/>
    <w:rsid w:val="00A05B81"/>
    <w:rsid w:val="00A05FBE"/>
    <w:rsid w:val="00A05FF0"/>
    <w:rsid w:val="00A060B7"/>
    <w:rsid w:val="00A06787"/>
    <w:rsid w:val="00A068C7"/>
    <w:rsid w:val="00A06A9C"/>
    <w:rsid w:val="00A0777E"/>
    <w:rsid w:val="00A07806"/>
    <w:rsid w:val="00A07B32"/>
    <w:rsid w:val="00A10318"/>
    <w:rsid w:val="00A10C86"/>
    <w:rsid w:val="00A10CDD"/>
    <w:rsid w:val="00A11111"/>
    <w:rsid w:val="00A11380"/>
    <w:rsid w:val="00A11894"/>
    <w:rsid w:val="00A1207D"/>
    <w:rsid w:val="00A12147"/>
    <w:rsid w:val="00A12FF0"/>
    <w:rsid w:val="00A13DEA"/>
    <w:rsid w:val="00A14307"/>
    <w:rsid w:val="00A143F8"/>
    <w:rsid w:val="00A1452A"/>
    <w:rsid w:val="00A14661"/>
    <w:rsid w:val="00A148F2"/>
    <w:rsid w:val="00A149DB"/>
    <w:rsid w:val="00A14B20"/>
    <w:rsid w:val="00A157CC"/>
    <w:rsid w:val="00A15841"/>
    <w:rsid w:val="00A15858"/>
    <w:rsid w:val="00A15A24"/>
    <w:rsid w:val="00A15A4B"/>
    <w:rsid w:val="00A15DF1"/>
    <w:rsid w:val="00A1600C"/>
    <w:rsid w:val="00A164CD"/>
    <w:rsid w:val="00A166DC"/>
    <w:rsid w:val="00A168BE"/>
    <w:rsid w:val="00A16E4D"/>
    <w:rsid w:val="00A16EFD"/>
    <w:rsid w:val="00A178AB"/>
    <w:rsid w:val="00A20247"/>
    <w:rsid w:val="00A204C8"/>
    <w:rsid w:val="00A20606"/>
    <w:rsid w:val="00A20DC1"/>
    <w:rsid w:val="00A20EC0"/>
    <w:rsid w:val="00A21209"/>
    <w:rsid w:val="00A212F6"/>
    <w:rsid w:val="00A214DD"/>
    <w:rsid w:val="00A21A51"/>
    <w:rsid w:val="00A22283"/>
    <w:rsid w:val="00A22C0F"/>
    <w:rsid w:val="00A22C11"/>
    <w:rsid w:val="00A237D8"/>
    <w:rsid w:val="00A24735"/>
    <w:rsid w:val="00A24FF8"/>
    <w:rsid w:val="00A2510D"/>
    <w:rsid w:val="00A2553C"/>
    <w:rsid w:val="00A25596"/>
    <w:rsid w:val="00A25A20"/>
    <w:rsid w:val="00A25C20"/>
    <w:rsid w:val="00A25FF3"/>
    <w:rsid w:val="00A260E8"/>
    <w:rsid w:val="00A26422"/>
    <w:rsid w:val="00A27255"/>
    <w:rsid w:val="00A27256"/>
    <w:rsid w:val="00A27575"/>
    <w:rsid w:val="00A30078"/>
    <w:rsid w:val="00A306D4"/>
    <w:rsid w:val="00A30838"/>
    <w:rsid w:val="00A31013"/>
    <w:rsid w:val="00A31FC2"/>
    <w:rsid w:val="00A32129"/>
    <w:rsid w:val="00A321E4"/>
    <w:rsid w:val="00A32352"/>
    <w:rsid w:val="00A3269F"/>
    <w:rsid w:val="00A346F4"/>
    <w:rsid w:val="00A3478B"/>
    <w:rsid w:val="00A3492D"/>
    <w:rsid w:val="00A34B1F"/>
    <w:rsid w:val="00A35791"/>
    <w:rsid w:val="00A359E2"/>
    <w:rsid w:val="00A35A10"/>
    <w:rsid w:val="00A35CDA"/>
    <w:rsid w:val="00A35D0A"/>
    <w:rsid w:val="00A35FC2"/>
    <w:rsid w:val="00A3634D"/>
    <w:rsid w:val="00A36E7A"/>
    <w:rsid w:val="00A36F25"/>
    <w:rsid w:val="00A370B2"/>
    <w:rsid w:val="00A37138"/>
    <w:rsid w:val="00A37DE3"/>
    <w:rsid w:val="00A37F07"/>
    <w:rsid w:val="00A400C1"/>
    <w:rsid w:val="00A40349"/>
    <w:rsid w:val="00A40B4F"/>
    <w:rsid w:val="00A41638"/>
    <w:rsid w:val="00A41860"/>
    <w:rsid w:val="00A41F59"/>
    <w:rsid w:val="00A4201E"/>
    <w:rsid w:val="00A4244B"/>
    <w:rsid w:val="00A425D5"/>
    <w:rsid w:val="00A429FB"/>
    <w:rsid w:val="00A42D16"/>
    <w:rsid w:val="00A42FC7"/>
    <w:rsid w:val="00A43F37"/>
    <w:rsid w:val="00A44321"/>
    <w:rsid w:val="00A444F5"/>
    <w:rsid w:val="00A44A09"/>
    <w:rsid w:val="00A44B29"/>
    <w:rsid w:val="00A45137"/>
    <w:rsid w:val="00A45306"/>
    <w:rsid w:val="00A4579A"/>
    <w:rsid w:val="00A45A8D"/>
    <w:rsid w:val="00A46244"/>
    <w:rsid w:val="00A46528"/>
    <w:rsid w:val="00A468E6"/>
    <w:rsid w:val="00A46A38"/>
    <w:rsid w:val="00A46DE2"/>
    <w:rsid w:val="00A500BE"/>
    <w:rsid w:val="00A5029F"/>
    <w:rsid w:val="00A50817"/>
    <w:rsid w:val="00A50879"/>
    <w:rsid w:val="00A508E6"/>
    <w:rsid w:val="00A50B34"/>
    <w:rsid w:val="00A5105C"/>
    <w:rsid w:val="00A51218"/>
    <w:rsid w:val="00A51276"/>
    <w:rsid w:val="00A51B3A"/>
    <w:rsid w:val="00A51E75"/>
    <w:rsid w:val="00A522F1"/>
    <w:rsid w:val="00A52996"/>
    <w:rsid w:val="00A52E29"/>
    <w:rsid w:val="00A52F92"/>
    <w:rsid w:val="00A5351E"/>
    <w:rsid w:val="00A53D8E"/>
    <w:rsid w:val="00A53F79"/>
    <w:rsid w:val="00A5414F"/>
    <w:rsid w:val="00A54221"/>
    <w:rsid w:val="00A5431D"/>
    <w:rsid w:val="00A54B00"/>
    <w:rsid w:val="00A54FE7"/>
    <w:rsid w:val="00A55D9C"/>
    <w:rsid w:val="00A56B6F"/>
    <w:rsid w:val="00A57126"/>
    <w:rsid w:val="00A57DF9"/>
    <w:rsid w:val="00A600BA"/>
    <w:rsid w:val="00A60144"/>
    <w:rsid w:val="00A60381"/>
    <w:rsid w:val="00A60B60"/>
    <w:rsid w:val="00A60CCB"/>
    <w:rsid w:val="00A60F48"/>
    <w:rsid w:val="00A613EA"/>
    <w:rsid w:val="00A61C5C"/>
    <w:rsid w:val="00A62820"/>
    <w:rsid w:val="00A62848"/>
    <w:rsid w:val="00A62D43"/>
    <w:rsid w:val="00A63322"/>
    <w:rsid w:val="00A635E4"/>
    <w:rsid w:val="00A63D56"/>
    <w:rsid w:val="00A63E07"/>
    <w:rsid w:val="00A6428A"/>
    <w:rsid w:val="00A64512"/>
    <w:rsid w:val="00A64687"/>
    <w:rsid w:val="00A64C87"/>
    <w:rsid w:val="00A64FC2"/>
    <w:rsid w:val="00A6501A"/>
    <w:rsid w:val="00A650CA"/>
    <w:rsid w:val="00A65213"/>
    <w:rsid w:val="00A655E0"/>
    <w:rsid w:val="00A65FE9"/>
    <w:rsid w:val="00A66035"/>
    <w:rsid w:val="00A666ED"/>
    <w:rsid w:val="00A6698D"/>
    <w:rsid w:val="00A669E4"/>
    <w:rsid w:val="00A66B22"/>
    <w:rsid w:val="00A66DEC"/>
    <w:rsid w:val="00A66E52"/>
    <w:rsid w:val="00A6738A"/>
    <w:rsid w:val="00A6746D"/>
    <w:rsid w:val="00A67B26"/>
    <w:rsid w:val="00A67D76"/>
    <w:rsid w:val="00A67E0F"/>
    <w:rsid w:val="00A701C6"/>
    <w:rsid w:val="00A702FD"/>
    <w:rsid w:val="00A70A9F"/>
    <w:rsid w:val="00A711B5"/>
    <w:rsid w:val="00A716C7"/>
    <w:rsid w:val="00A71AA2"/>
    <w:rsid w:val="00A71BE2"/>
    <w:rsid w:val="00A726C8"/>
    <w:rsid w:val="00A729E5"/>
    <w:rsid w:val="00A72C26"/>
    <w:rsid w:val="00A72E84"/>
    <w:rsid w:val="00A73083"/>
    <w:rsid w:val="00A7330D"/>
    <w:rsid w:val="00A737A2"/>
    <w:rsid w:val="00A73F81"/>
    <w:rsid w:val="00A74225"/>
    <w:rsid w:val="00A74444"/>
    <w:rsid w:val="00A74CD6"/>
    <w:rsid w:val="00A74FFE"/>
    <w:rsid w:val="00A75772"/>
    <w:rsid w:val="00A75B93"/>
    <w:rsid w:val="00A75D04"/>
    <w:rsid w:val="00A75E1C"/>
    <w:rsid w:val="00A75EF1"/>
    <w:rsid w:val="00A75F6E"/>
    <w:rsid w:val="00A761D4"/>
    <w:rsid w:val="00A764FC"/>
    <w:rsid w:val="00A76C6B"/>
    <w:rsid w:val="00A76D5A"/>
    <w:rsid w:val="00A77038"/>
    <w:rsid w:val="00A770F7"/>
    <w:rsid w:val="00A77272"/>
    <w:rsid w:val="00A7778D"/>
    <w:rsid w:val="00A77AEF"/>
    <w:rsid w:val="00A77B54"/>
    <w:rsid w:val="00A77C1E"/>
    <w:rsid w:val="00A77C2A"/>
    <w:rsid w:val="00A77DE7"/>
    <w:rsid w:val="00A77E81"/>
    <w:rsid w:val="00A805F4"/>
    <w:rsid w:val="00A8061F"/>
    <w:rsid w:val="00A80EE9"/>
    <w:rsid w:val="00A811D7"/>
    <w:rsid w:val="00A81707"/>
    <w:rsid w:val="00A8182D"/>
    <w:rsid w:val="00A81A82"/>
    <w:rsid w:val="00A81DB7"/>
    <w:rsid w:val="00A81DD3"/>
    <w:rsid w:val="00A81FD3"/>
    <w:rsid w:val="00A825C1"/>
    <w:rsid w:val="00A82664"/>
    <w:rsid w:val="00A82918"/>
    <w:rsid w:val="00A82A87"/>
    <w:rsid w:val="00A82AA0"/>
    <w:rsid w:val="00A830CA"/>
    <w:rsid w:val="00A837C2"/>
    <w:rsid w:val="00A83834"/>
    <w:rsid w:val="00A83AE4"/>
    <w:rsid w:val="00A841DD"/>
    <w:rsid w:val="00A84456"/>
    <w:rsid w:val="00A844EA"/>
    <w:rsid w:val="00A84ADA"/>
    <w:rsid w:val="00A84B6F"/>
    <w:rsid w:val="00A84B8F"/>
    <w:rsid w:val="00A84D10"/>
    <w:rsid w:val="00A86015"/>
    <w:rsid w:val="00A86154"/>
    <w:rsid w:val="00A864EE"/>
    <w:rsid w:val="00A8652E"/>
    <w:rsid w:val="00A866F7"/>
    <w:rsid w:val="00A868B5"/>
    <w:rsid w:val="00A869C8"/>
    <w:rsid w:val="00A86BC5"/>
    <w:rsid w:val="00A86CEB"/>
    <w:rsid w:val="00A87AAF"/>
    <w:rsid w:val="00A87FDC"/>
    <w:rsid w:val="00A90983"/>
    <w:rsid w:val="00A909F1"/>
    <w:rsid w:val="00A90EF3"/>
    <w:rsid w:val="00A918FA"/>
    <w:rsid w:val="00A91B45"/>
    <w:rsid w:val="00A9287D"/>
    <w:rsid w:val="00A92B5A"/>
    <w:rsid w:val="00A92F91"/>
    <w:rsid w:val="00A9316D"/>
    <w:rsid w:val="00A93446"/>
    <w:rsid w:val="00A940CB"/>
    <w:rsid w:val="00A9412C"/>
    <w:rsid w:val="00A94774"/>
    <w:rsid w:val="00A95CE3"/>
    <w:rsid w:val="00A960B3"/>
    <w:rsid w:val="00A963EE"/>
    <w:rsid w:val="00A965C7"/>
    <w:rsid w:val="00A966E7"/>
    <w:rsid w:val="00A974B2"/>
    <w:rsid w:val="00A9765C"/>
    <w:rsid w:val="00AA0257"/>
    <w:rsid w:val="00AA061C"/>
    <w:rsid w:val="00AA10D7"/>
    <w:rsid w:val="00AA1B13"/>
    <w:rsid w:val="00AA1E3B"/>
    <w:rsid w:val="00AA22BA"/>
    <w:rsid w:val="00AA28E7"/>
    <w:rsid w:val="00AA2BF3"/>
    <w:rsid w:val="00AA31AA"/>
    <w:rsid w:val="00AA3E09"/>
    <w:rsid w:val="00AA42BC"/>
    <w:rsid w:val="00AA4601"/>
    <w:rsid w:val="00AA4637"/>
    <w:rsid w:val="00AA4669"/>
    <w:rsid w:val="00AA468F"/>
    <w:rsid w:val="00AA4FBC"/>
    <w:rsid w:val="00AA5334"/>
    <w:rsid w:val="00AA54C5"/>
    <w:rsid w:val="00AA6008"/>
    <w:rsid w:val="00AA6076"/>
    <w:rsid w:val="00AA62D7"/>
    <w:rsid w:val="00AA66A1"/>
    <w:rsid w:val="00AA6807"/>
    <w:rsid w:val="00AA6905"/>
    <w:rsid w:val="00AA69C8"/>
    <w:rsid w:val="00AA6BD5"/>
    <w:rsid w:val="00AA6D5E"/>
    <w:rsid w:val="00AA6EDF"/>
    <w:rsid w:val="00AA70F2"/>
    <w:rsid w:val="00AA7525"/>
    <w:rsid w:val="00AA7907"/>
    <w:rsid w:val="00AA7D16"/>
    <w:rsid w:val="00AB09D6"/>
    <w:rsid w:val="00AB0F62"/>
    <w:rsid w:val="00AB1035"/>
    <w:rsid w:val="00AB11BC"/>
    <w:rsid w:val="00AB1508"/>
    <w:rsid w:val="00AB15C3"/>
    <w:rsid w:val="00AB164D"/>
    <w:rsid w:val="00AB18DA"/>
    <w:rsid w:val="00AB1E63"/>
    <w:rsid w:val="00AB1FAE"/>
    <w:rsid w:val="00AB203F"/>
    <w:rsid w:val="00AB27F3"/>
    <w:rsid w:val="00AB28DA"/>
    <w:rsid w:val="00AB2AB3"/>
    <w:rsid w:val="00AB31CE"/>
    <w:rsid w:val="00AB376E"/>
    <w:rsid w:val="00AB3D71"/>
    <w:rsid w:val="00AB3ED1"/>
    <w:rsid w:val="00AB3F17"/>
    <w:rsid w:val="00AB4221"/>
    <w:rsid w:val="00AB467E"/>
    <w:rsid w:val="00AB4A8C"/>
    <w:rsid w:val="00AB576A"/>
    <w:rsid w:val="00AB67EC"/>
    <w:rsid w:val="00AB6D38"/>
    <w:rsid w:val="00AB7049"/>
    <w:rsid w:val="00AB73AD"/>
    <w:rsid w:val="00AB74A0"/>
    <w:rsid w:val="00AB7671"/>
    <w:rsid w:val="00AB7960"/>
    <w:rsid w:val="00AB7982"/>
    <w:rsid w:val="00AC0125"/>
    <w:rsid w:val="00AC148C"/>
    <w:rsid w:val="00AC149C"/>
    <w:rsid w:val="00AC1792"/>
    <w:rsid w:val="00AC1DDC"/>
    <w:rsid w:val="00AC21FB"/>
    <w:rsid w:val="00AC220A"/>
    <w:rsid w:val="00AC29A7"/>
    <w:rsid w:val="00AC370C"/>
    <w:rsid w:val="00AC372C"/>
    <w:rsid w:val="00AC3973"/>
    <w:rsid w:val="00AC3C1E"/>
    <w:rsid w:val="00AC4389"/>
    <w:rsid w:val="00AC48A7"/>
    <w:rsid w:val="00AC49AD"/>
    <w:rsid w:val="00AC4BA3"/>
    <w:rsid w:val="00AC52BA"/>
    <w:rsid w:val="00AC6183"/>
    <w:rsid w:val="00AC6989"/>
    <w:rsid w:val="00AC77C2"/>
    <w:rsid w:val="00AC77CB"/>
    <w:rsid w:val="00AD0196"/>
    <w:rsid w:val="00AD0559"/>
    <w:rsid w:val="00AD073C"/>
    <w:rsid w:val="00AD19AC"/>
    <w:rsid w:val="00AD1AAF"/>
    <w:rsid w:val="00AD1C99"/>
    <w:rsid w:val="00AD1DBC"/>
    <w:rsid w:val="00AD20CE"/>
    <w:rsid w:val="00AD2282"/>
    <w:rsid w:val="00AD26CF"/>
    <w:rsid w:val="00AD299A"/>
    <w:rsid w:val="00AD3418"/>
    <w:rsid w:val="00AD376C"/>
    <w:rsid w:val="00AD3A84"/>
    <w:rsid w:val="00AD3AEE"/>
    <w:rsid w:val="00AD3B95"/>
    <w:rsid w:val="00AD3DDA"/>
    <w:rsid w:val="00AD3FE3"/>
    <w:rsid w:val="00AD4210"/>
    <w:rsid w:val="00AD434F"/>
    <w:rsid w:val="00AD4BB3"/>
    <w:rsid w:val="00AD4E3D"/>
    <w:rsid w:val="00AD5118"/>
    <w:rsid w:val="00AD535A"/>
    <w:rsid w:val="00AD573B"/>
    <w:rsid w:val="00AD5ED8"/>
    <w:rsid w:val="00AD616A"/>
    <w:rsid w:val="00AD61BA"/>
    <w:rsid w:val="00AD68AC"/>
    <w:rsid w:val="00AD6A64"/>
    <w:rsid w:val="00AD6BC6"/>
    <w:rsid w:val="00AD72F6"/>
    <w:rsid w:val="00AD75EA"/>
    <w:rsid w:val="00AD7D9C"/>
    <w:rsid w:val="00AE094A"/>
    <w:rsid w:val="00AE0FD8"/>
    <w:rsid w:val="00AE0FFD"/>
    <w:rsid w:val="00AE17BE"/>
    <w:rsid w:val="00AE1920"/>
    <w:rsid w:val="00AE1A20"/>
    <w:rsid w:val="00AE1EB8"/>
    <w:rsid w:val="00AE1F80"/>
    <w:rsid w:val="00AE24E1"/>
    <w:rsid w:val="00AE2807"/>
    <w:rsid w:val="00AE2993"/>
    <w:rsid w:val="00AE2A0F"/>
    <w:rsid w:val="00AE2B14"/>
    <w:rsid w:val="00AE2FAB"/>
    <w:rsid w:val="00AE30D9"/>
    <w:rsid w:val="00AE30E0"/>
    <w:rsid w:val="00AE3170"/>
    <w:rsid w:val="00AE398E"/>
    <w:rsid w:val="00AE3CAA"/>
    <w:rsid w:val="00AE4532"/>
    <w:rsid w:val="00AE515C"/>
    <w:rsid w:val="00AE526A"/>
    <w:rsid w:val="00AE5278"/>
    <w:rsid w:val="00AE55F1"/>
    <w:rsid w:val="00AE5BF1"/>
    <w:rsid w:val="00AE620A"/>
    <w:rsid w:val="00AE635B"/>
    <w:rsid w:val="00AE68CA"/>
    <w:rsid w:val="00AE6C83"/>
    <w:rsid w:val="00AE7652"/>
    <w:rsid w:val="00AF044B"/>
    <w:rsid w:val="00AF0499"/>
    <w:rsid w:val="00AF05EC"/>
    <w:rsid w:val="00AF0798"/>
    <w:rsid w:val="00AF0DCD"/>
    <w:rsid w:val="00AF24C6"/>
    <w:rsid w:val="00AF2BAC"/>
    <w:rsid w:val="00AF2CDF"/>
    <w:rsid w:val="00AF32F1"/>
    <w:rsid w:val="00AF3300"/>
    <w:rsid w:val="00AF39BB"/>
    <w:rsid w:val="00AF3BB0"/>
    <w:rsid w:val="00AF4337"/>
    <w:rsid w:val="00AF4645"/>
    <w:rsid w:val="00AF4B1D"/>
    <w:rsid w:val="00AF4BD2"/>
    <w:rsid w:val="00AF4BE9"/>
    <w:rsid w:val="00AF4E11"/>
    <w:rsid w:val="00AF5F04"/>
    <w:rsid w:val="00AF5F5F"/>
    <w:rsid w:val="00AF608B"/>
    <w:rsid w:val="00AF781D"/>
    <w:rsid w:val="00AF7870"/>
    <w:rsid w:val="00AF7DAB"/>
    <w:rsid w:val="00B0016D"/>
    <w:rsid w:val="00B00394"/>
    <w:rsid w:val="00B0055C"/>
    <w:rsid w:val="00B008AD"/>
    <w:rsid w:val="00B00B4F"/>
    <w:rsid w:val="00B00E10"/>
    <w:rsid w:val="00B0125F"/>
    <w:rsid w:val="00B01261"/>
    <w:rsid w:val="00B012E3"/>
    <w:rsid w:val="00B014BF"/>
    <w:rsid w:val="00B0162C"/>
    <w:rsid w:val="00B01C04"/>
    <w:rsid w:val="00B0253E"/>
    <w:rsid w:val="00B02563"/>
    <w:rsid w:val="00B03BED"/>
    <w:rsid w:val="00B04964"/>
    <w:rsid w:val="00B04C41"/>
    <w:rsid w:val="00B0527E"/>
    <w:rsid w:val="00B055B3"/>
    <w:rsid w:val="00B05D92"/>
    <w:rsid w:val="00B05E1E"/>
    <w:rsid w:val="00B06984"/>
    <w:rsid w:val="00B06B19"/>
    <w:rsid w:val="00B070E2"/>
    <w:rsid w:val="00B0722E"/>
    <w:rsid w:val="00B07326"/>
    <w:rsid w:val="00B0761E"/>
    <w:rsid w:val="00B07C42"/>
    <w:rsid w:val="00B07FB8"/>
    <w:rsid w:val="00B1017D"/>
    <w:rsid w:val="00B101E5"/>
    <w:rsid w:val="00B10362"/>
    <w:rsid w:val="00B10B9E"/>
    <w:rsid w:val="00B111E0"/>
    <w:rsid w:val="00B12A72"/>
    <w:rsid w:val="00B12E51"/>
    <w:rsid w:val="00B13063"/>
    <w:rsid w:val="00B13299"/>
    <w:rsid w:val="00B13685"/>
    <w:rsid w:val="00B13701"/>
    <w:rsid w:val="00B13C2A"/>
    <w:rsid w:val="00B13CCF"/>
    <w:rsid w:val="00B14088"/>
    <w:rsid w:val="00B141B9"/>
    <w:rsid w:val="00B1438B"/>
    <w:rsid w:val="00B144B1"/>
    <w:rsid w:val="00B144E1"/>
    <w:rsid w:val="00B14EE8"/>
    <w:rsid w:val="00B15050"/>
    <w:rsid w:val="00B153DA"/>
    <w:rsid w:val="00B156E4"/>
    <w:rsid w:val="00B1579E"/>
    <w:rsid w:val="00B16192"/>
    <w:rsid w:val="00B16565"/>
    <w:rsid w:val="00B1659C"/>
    <w:rsid w:val="00B16975"/>
    <w:rsid w:val="00B16A10"/>
    <w:rsid w:val="00B16ECC"/>
    <w:rsid w:val="00B1799D"/>
    <w:rsid w:val="00B179FB"/>
    <w:rsid w:val="00B17A47"/>
    <w:rsid w:val="00B17EAC"/>
    <w:rsid w:val="00B17F10"/>
    <w:rsid w:val="00B200CB"/>
    <w:rsid w:val="00B205E8"/>
    <w:rsid w:val="00B20882"/>
    <w:rsid w:val="00B20A47"/>
    <w:rsid w:val="00B215C5"/>
    <w:rsid w:val="00B216B6"/>
    <w:rsid w:val="00B21978"/>
    <w:rsid w:val="00B21B44"/>
    <w:rsid w:val="00B21DFC"/>
    <w:rsid w:val="00B222A5"/>
    <w:rsid w:val="00B224D5"/>
    <w:rsid w:val="00B2285D"/>
    <w:rsid w:val="00B22BDE"/>
    <w:rsid w:val="00B22E0C"/>
    <w:rsid w:val="00B23FA1"/>
    <w:rsid w:val="00B24718"/>
    <w:rsid w:val="00B2471E"/>
    <w:rsid w:val="00B2473C"/>
    <w:rsid w:val="00B24C75"/>
    <w:rsid w:val="00B24F1A"/>
    <w:rsid w:val="00B250DB"/>
    <w:rsid w:val="00B25113"/>
    <w:rsid w:val="00B25264"/>
    <w:rsid w:val="00B256CB"/>
    <w:rsid w:val="00B25E8C"/>
    <w:rsid w:val="00B26357"/>
    <w:rsid w:val="00B26B5A"/>
    <w:rsid w:val="00B26B6A"/>
    <w:rsid w:val="00B26F65"/>
    <w:rsid w:val="00B27158"/>
    <w:rsid w:val="00B279A9"/>
    <w:rsid w:val="00B30532"/>
    <w:rsid w:val="00B30B89"/>
    <w:rsid w:val="00B31E93"/>
    <w:rsid w:val="00B31EFE"/>
    <w:rsid w:val="00B33335"/>
    <w:rsid w:val="00B33531"/>
    <w:rsid w:val="00B33708"/>
    <w:rsid w:val="00B33A85"/>
    <w:rsid w:val="00B33F87"/>
    <w:rsid w:val="00B3415D"/>
    <w:rsid w:val="00B341B5"/>
    <w:rsid w:val="00B34576"/>
    <w:rsid w:val="00B345D3"/>
    <w:rsid w:val="00B34845"/>
    <w:rsid w:val="00B3500F"/>
    <w:rsid w:val="00B3517B"/>
    <w:rsid w:val="00B352CB"/>
    <w:rsid w:val="00B3553E"/>
    <w:rsid w:val="00B35BEF"/>
    <w:rsid w:val="00B360B1"/>
    <w:rsid w:val="00B364CB"/>
    <w:rsid w:val="00B36846"/>
    <w:rsid w:val="00B37910"/>
    <w:rsid w:val="00B37AD4"/>
    <w:rsid w:val="00B37B65"/>
    <w:rsid w:val="00B4005B"/>
    <w:rsid w:val="00B4023B"/>
    <w:rsid w:val="00B40764"/>
    <w:rsid w:val="00B40812"/>
    <w:rsid w:val="00B40987"/>
    <w:rsid w:val="00B40D4E"/>
    <w:rsid w:val="00B40F2F"/>
    <w:rsid w:val="00B412A9"/>
    <w:rsid w:val="00B4175B"/>
    <w:rsid w:val="00B41CFE"/>
    <w:rsid w:val="00B41E73"/>
    <w:rsid w:val="00B42764"/>
    <w:rsid w:val="00B428BE"/>
    <w:rsid w:val="00B42AC5"/>
    <w:rsid w:val="00B42D89"/>
    <w:rsid w:val="00B42F5C"/>
    <w:rsid w:val="00B4372C"/>
    <w:rsid w:val="00B43735"/>
    <w:rsid w:val="00B4420E"/>
    <w:rsid w:val="00B445EE"/>
    <w:rsid w:val="00B4504D"/>
    <w:rsid w:val="00B45440"/>
    <w:rsid w:val="00B45CD4"/>
    <w:rsid w:val="00B45EB0"/>
    <w:rsid w:val="00B45F7E"/>
    <w:rsid w:val="00B464C8"/>
    <w:rsid w:val="00B46B5C"/>
    <w:rsid w:val="00B46C3D"/>
    <w:rsid w:val="00B46E80"/>
    <w:rsid w:val="00B46EF9"/>
    <w:rsid w:val="00B4756A"/>
    <w:rsid w:val="00B476C0"/>
    <w:rsid w:val="00B47A5A"/>
    <w:rsid w:val="00B47BF0"/>
    <w:rsid w:val="00B47FFD"/>
    <w:rsid w:val="00B504E5"/>
    <w:rsid w:val="00B5066A"/>
    <w:rsid w:val="00B50AD2"/>
    <w:rsid w:val="00B50B0C"/>
    <w:rsid w:val="00B512AA"/>
    <w:rsid w:val="00B512E7"/>
    <w:rsid w:val="00B51530"/>
    <w:rsid w:val="00B515F3"/>
    <w:rsid w:val="00B528FB"/>
    <w:rsid w:val="00B52B6B"/>
    <w:rsid w:val="00B52BEE"/>
    <w:rsid w:val="00B52DCC"/>
    <w:rsid w:val="00B532F6"/>
    <w:rsid w:val="00B538CC"/>
    <w:rsid w:val="00B54497"/>
    <w:rsid w:val="00B54913"/>
    <w:rsid w:val="00B54D52"/>
    <w:rsid w:val="00B55006"/>
    <w:rsid w:val="00B55332"/>
    <w:rsid w:val="00B558C8"/>
    <w:rsid w:val="00B55E34"/>
    <w:rsid w:val="00B55E38"/>
    <w:rsid w:val="00B56029"/>
    <w:rsid w:val="00B566DD"/>
    <w:rsid w:val="00B567ED"/>
    <w:rsid w:val="00B56C35"/>
    <w:rsid w:val="00B56CAD"/>
    <w:rsid w:val="00B571A9"/>
    <w:rsid w:val="00B5720E"/>
    <w:rsid w:val="00B57368"/>
    <w:rsid w:val="00B57730"/>
    <w:rsid w:val="00B5788F"/>
    <w:rsid w:val="00B57A42"/>
    <w:rsid w:val="00B57FD5"/>
    <w:rsid w:val="00B601F3"/>
    <w:rsid w:val="00B60668"/>
    <w:rsid w:val="00B60B77"/>
    <w:rsid w:val="00B61DE8"/>
    <w:rsid w:val="00B61F27"/>
    <w:rsid w:val="00B61FA0"/>
    <w:rsid w:val="00B6203D"/>
    <w:rsid w:val="00B6209B"/>
    <w:rsid w:val="00B624A7"/>
    <w:rsid w:val="00B624E0"/>
    <w:rsid w:val="00B6259B"/>
    <w:rsid w:val="00B625FB"/>
    <w:rsid w:val="00B62E49"/>
    <w:rsid w:val="00B631D8"/>
    <w:rsid w:val="00B6341B"/>
    <w:rsid w:val="00B634EE"/>
    <w:rsid w:val="00B63555"/>
    <w:rsid w:val="00B63904"/>
    <w:rsid w:val="00B63FD0"/>
    <w:rsid w:val="00B64FAA"/>
    <w:rsid w:val="00B65162"/>
    <w:rsid w:val="00B660FC"/>
    <w:rsid w:val="00B66752"/>
    <w:rsid w:val="00B6695A"/>
    <w:rsid w:val="00B670F1"/>
    <w:rsid w:val="00B6711A"/>
    <w:rsid w:val="00B67154"/>
    <w:rsid w:val="00B671E2"/>
    <w:rsid w:val="00B673ED"/>
    <w:rsid w:val="00B6742F"/>
    <w:rsid w:val="00B675EC"/>
    <w:rsid w:val="00B67A6B"/>
    <w:rsid w:val="00B67A8D"/>
    <w:rsid w:val="00B67B04"/>
    <w:rsid w:val="00B67BC8"/>
    <w:rsid w:val="00B70C22"/>
    <w:rsid w:val="00B70E8F"/>
    <w:rsid w:val="00B71166"/>
    <w:rsid w:val="00B712EE"/>
    <w:rsid w:val="00B71CE7"/>
    <w:rsid w:val="00B71E33"/>
    <w:rsid w:val="00B72069"/>
    <w:rsid w:val="00B72BEC"/>
    <w:rsid w:val="00B73315"/>
    <w:rsid w:val="00B7395D"/>
    <w:rsid w:val="00B74016"/>
    <w:rsid w:val="00B740E7"/>
    <w:rsid w:val="00B74CE4"/>
    <w:rsid w:val="00B74FD5"/>
    <w:rsid w:val="00B7563E"/>
    <w:rsid w:val="00B75F4B"/>
    <w:rsid w:val="00B7618C"/>
    <w:rsid w:val="00B76449"/>
    <w:rsid w:val="00B76475"/>
    <w:rsid w:val="00B765FB"/>
    <w:rsid w:val="00B76BC8"/>
    <w:rsid w:val="00B76C03"/>
    <w:rsid w:val="00B76D39"/>
    <w:rsid w:val="00B77349"/>
    <w:rsid w:val="00B7749D"/>
    <w:rsid w:val="00B7758A"/>
    <w:rsid w:val="00B779E6"/>
    <w:rsid w:val="00B80621"/>
    <w:rsid w:val="00B81065"/>
    <w:rsid w:val="00B8141B"/>
    <w:rsid w:val="00B81C1A"/>
    <w:rsid w:val="00B81DDD"/>
    <w:rsid w:val="00B824BC"/>
    <w:rsid w:val="00B826AB"/>
    <w:rsid w:val="00B82901"/>
    <w:rsid w:val="00B8295A"/>
    <w:rsid w:val="00B82D62"/>
    <w:rsid w:val="00B82E6A"/>
    <w:rsid w:val="00B82F76"/>
    <w:rsid w:val="00B834D3"/>
    <w:rsid w:val="00B83705"/>
    <w:rsid w:val="00B83DC9"/>
    <w:rsid w:val="00B83DCA"/>
    <w:rsid w:val="00B83E16"/>
    <w:rsid w:val="00B8403F"/>
    <w:rsid w:val="00B8415F"/>
    <w:rsid w:val="00B84376"/>
    <w:rsid w:val="00B8487B"/>
    <w:rsid w:val="00B8524D"/>
    <w:rsid w:val="00B85441"/>
    <w:rsid w:val="00B859C2"/>
    <w:rsid w:val="00B85B73"/>
    <w:rsid w:val="00B86398"/>
    <w:rsid w:val="00B86623"/>
    <w:rsid w:val="00B86ABA"/>
    <w:rsid w:val="00B86EC7"/>
    <w:rsid w:val="00B875FF"/>
    <w:rsid w:val="00B877B8"/>
    <w:rsid w:val="00B87B2C"/>
    <w:rsid w:val="00B87F02"/>
    <w:rsid w:val="00B90D08"/>
    <w:rsid w:val="00B910ED"/>
    <w:rsid w:val="00B9154D"/>
    <w:rsid w:val="00B91874"/>
    <w:rsid w:val="00B91E26"/>
    <w:rsid w:val="00B91F80"/>
    <w:rsid w:val="00B9218E"/>
    <w:rsid w:val="00B922F3"/>
    <w:rsid w:val="00B92479"/>
    <w:rsid w:val="00B9326C"/>
    <w:rsid w:val="00B93D9D"/>
    <w:rsid w:val="00B93EA2"/>
    <w:rsid w:val="00B941A1"/>
    <w:rsid w:val="00B94391"/>
    <w:rsid w:val="00B945BF"/>
    <w:rsid w:val="00B94B43"/>
    <w:rsid w:val="00B95106"/>
    <w:rsid w:val="00B95217"/>
    <w:rsid w:val="00B95570"/>
    <w:rsid w:val="00B9565A"/>
    <w:rsid w:val="00B95CC3"/>
    <w:rsid w:val="00B9659D"/>
    <w:rsid w:val="00B96A99"/>
    <w:rsid w:val="00B96AEF"/>
    <w:rsid w:val="00B96B9A"/>
    <w:rsid w:val="00B96CCE"/>
    <w:rsid w:val="00B97083"/>
    <w:rsid w:val="00B97736"/>
    <w:rsid w:val="00BA00EE"/>
    <w:rsid w:val="00BA011C"/>
    <w:rsid w:val="00BA02AD"/>
    <w:rsid w:val="00BA051A"/>
    <w:rsid w:val="00BA0CE9"/>
    <w:rsid w:val="00BA0FB2"/>
    <w:rsid w:val="00BA1143"/>
    <w:rsid w:val="00BA1368"/>
    <w:rsid w:val="00BA1463"/>
    <w:rsid w:val="00BA204B"/>
    <w:rsid w:val="00BA2A4D"/>
    <w:rsid w:val="00BA30F9"/>
    <w:rsid w:val="00BA3470"/>
    <w:rsid w:val="00BA377B"/>
    <w:rsid w:val="00BA37AE"/>
    <w:rsid w:val="00BA3C99"/>
    <w:rsid w:val="00BA4379"/>
    <w:rsid w:val="00BA4618"/>
    <w:rsid w:val="00BA5241"/>
    <w:rsid w:val="00BA58E7"/>
    <w:rsid w:val="00BA5A5B"/>
    <w:rsid w:val="00BA5B36"/>
    <w:rsid w:val="00BA656D"/>
    <w:rsid w:val="00BA6604"/>
    <w:rsid w:val="00BA6C5C"/>
    <w:rsid w:val="00BA770D"/>
    <w:rsid w:val="00BB0492"/>
    <w:rsid w:val="00BB0C2D"/>
    <w:rsid w:val="00BB0D03"/>
    <w:rsid w:val="00BB102F"/>
    <w:rsid w:val="00BB2188"/>
    <w:rsid w:val="00BB220F"/>
    <w:rsid w:val="00BB232D"/>
    <w:rsid w:val="00BB2598"/>
    <w:rsid w:val="00BB2937"/>
    <w:rsid w:val="00BB2990"/>
    <w:rsid w:val="00BB2D99"/>
    <w:rsid w:val="00BB3883"/>
    <w:rsid w:val="00BB3A3A"/>
    <w:rsid w:val="00BB3C28"/>
    <w:rsid w:val="00BB3EA2"/>
    <w:rsid w:val="00BB455C"/>
    <w:rsid w:val="00BB4789"/>
    <w:rsid w:val="00BB5185"/>
    <w:rsid w:val="00BB5364"/>
    <w:rsid w:val="00BB5644"/>
    <w:rsid w:val="00BB586D"/>
    <w:rsid w:val="00BB5ABF"/>
    <w:rsid w:val="00BB6378"/>
    <w:rsid w:val="00BB645A"/>
    <w:rsid w:val="00BB6A8D"/>
    <w:rsid w:val="00BB6ECC"/>
    <w:rsid w:val="00BB6F2F"/>
    <w:rsid w:val="00BB7052"/>
    <w:rsid w:val="00BB732B"/>
    <w:rsid w:val="00BB7540"/>
    <w:rsid w:val="00BB75A3"/>
    <w:rsid w:val="00BB76BE"/>
    <w:rsid w:val="00BB770A"/>
    <w:rsid w:val="00BB77E9"/>
    <w:rsid w:val="00BB7AF5"/>
    <w:rsid w:val="00BB7C9B"/>
    <w:rsid w:val="00BC034E"/>
    <w:rsid w:val="00BC0DD1"/>
    <w:rsid w:val="00BC0EC8"/>
    <w:rsid w:val="00BC1837"/>
    <w:rsid w:val="00BC1A96"/>
    <w:rsid w:val="00BC1D11"/>
    <w:rsid w:val="00BC1D4F"/>
    <w:rsid w:val="00BC1E7A"/>
    <w:rsid w:val="00BC1E7C"/>
    <w:rsid w:val="00BC1FB2"/>
    <w:rsid w:val="00BC21FC"/>
    <w:rsid w:val="00BC222B"/>
    <w:rsid w:val="00BC2254"/>
    <w:rsid w:val="00BC22AB"/>
    <w:rsid w:val="00BC29C1"/>
    <w:rsid w:val="00BC2FE5"/>
    <w:rsid w:val="00BC3380"/>
    <w:rsid w:val="00BC37D3"/>
    <w:rsid w:val="00BC3867"/>
    <w:rsid w:val="00BC3934"/>
    <w:rsid w:val="00BC3B5A"/>
    <w:rsid w:val="00BC3EC2"/>
    <w:rsid w:val="00BC3F06"/>
    <w:rsid w:val="00BC4025"/>
    <w:rsid w:val="00BC4956"/>
    <w:rsid w:val="00BC4CD5"/>
    <w:rsid w:val="00BC5451"/>
    <w:rsid w:val="00BC5628"/>
    <w:rsid w:val="00BC5652"/>
    <w:rsid w:val="00BC568D"/>
    <w:rsid w:val="00BC590B"/>
    <w:rsid w:val="00BC5949"/>
    <w:rsid w:val="00BC5C86"/>
    <w:rsid w:val="00BC643C"/>
    <w:rsid w:val="00BC716D"/>
    <w:rsid w:val="00BC7B7D"/>
    <w:rsid w:val="00BD0525"/>
    <w:rsid w:val="00BD0615"/>
    <w:rsid w:val="00BD0A1F"/>
    <w:rsid w:val="00BD0A85"/>
    <w:rsid w:val="00BD0F79"/>
    <w:rsid w:val="00BD113F"/>
    <w:rsid w:val="00BD1A20"/>
    <w:rsid w:val="00BD1B51"/>
    <w:rsid w:val="00BD1E99"/>
    <w:rsid w:val="00BD2090"/>
    <w:rsid w:val="00BD20F0"/>
    <w:rsid w:val="00BD24DE"/>
    <w:rsid w:val="00BD2992"/>
    <w:rsid w:val="00BD2BBD"/>
    <w:rsid w:val="00BD2EA1"/>
    <w:rsid w:val="00BD3319"/>
    <w:rsid w:val="00BD37F9"/>
    <w:rsid w:val="00BD3A40"/>
    <w:rsid w:val="00BD3CC0"/>
    <w:rsid w:val="00BD4901"/>
    <w:rsid w:val="00BD4E0A"/>
    <w:rsid w:val="00BD505E"/>
    <w:rsid w:val="00BD518C"/>
    <w:rsid w:val="00BD521D"/>
    <w:rsid w:val="00BD57CA"/>
    <w:rsid w:val="00BD5B03"/>
    <w:rsid w:val="00BD5B9A"/>
    <w:rsid w:val="00BD5CA3"/>
    <w:rsid w:val="00BD5DB3"/>
    <w:rsid w:val="00BD794B"/>
    <w:rsid w:val="00BD7DAF"/>
    <w:rsid w:val="00BD7EC7"/>
    <w:rsid w:val="00BD7EEF"/>
    <w:rsid w:val="00BE0081"/>
    <w:rsid w:val="00BE0392"/>
    <w:rsid w:val="00BE076D"/>
    <w:rsid w:val="00BE07C7"/>
    <w:rsid w:val="00BE0FCF"/>
    <w:rsid w:val="00BE12D4"/>
    <w:rsid w:val="00BE12EC"/>
    <w:rsid w:val="00BE141E"/>
    <w:rsid w:val="00BE16EF"/>
    <w:rsid w:val="00BE19FD"/>
    <w:rsid w:val="00BE24BD"/>
    <w:rsid w:val="00BE2AE7"/>
    <w:rsid w:val="00BE2B5C"/>
    <w:rsid w:val="00BE2E43"/>
    <w:rsid w:val="00BE2E95"/>
    <w:rsid w:val="00BE2FA4"/>
    <w:rsid w:val="00BE35E6"/>
    <w:rsid w:val="00BE3FEB"/>
    <w:rsid w:val="00BE42EB"/>
    <w:rsid w:val="00BE4680"/>
    <w:rsid w:val="00BE4D4D"/>
    <w:rsid w:val="00BE4D9D"/>
    <w:rsid w:val="00BE4E3C"/>
    <w:rsid w:val="00BE4FF9"/>
    <w:rsid w:val="00BE519C"/>
    <w:rsid w:val="00BE51DE"/>
    <w:rsid w:val="00BE52F7"/>
    <w:rsid w:val="00BE54F2"/>
    <w:rsid w:val="00BE583B"/>
    <w:rsid w:val="00BE5B54"/>
    <w:rsid w:val="00BE5E4B"/>
    <w:rsid w:val="00BE612C"/>
    <w:rsid w:val="00BE624C"/>
    <w:rsid w:val="00BE688A"/>
    <w:rsid w:val="00BE6BBB"/>
    <w:rsid w:val="00BE6E21"/>
    <w:rsid w:val="00BE72C6"/>
    <w:rsid w:val="00BE78C6"/>
    <w:rsid w:val="00BE7E9F"/>
    <w:rsid w:val="00BE7FC9"/>
    <w:rsid w:val="00BF00D2"/>
    <w:rsid w:val="00BF01B7"/>
    <w:rsid w:val="00BF05A7"/>
    <w:rsid w:val="00BF080D"/>
    <w:rsid w:val="00BF103C"/>
    <w:rsid w:val="00BF19F4"/>
    <w:rsid w:val="00BF22B8"/>
    <w:rsid w:val="00BF24A7"/>
    <w:rsid w:val="00BF261D"/>
    <w:rsid w:val="00BF2EC1"/>
    <w:rsid w:val="00BF352D"/>
    <w:rsid w:val="00BF39F1"/>
    <w:rsid w:val="00BF3D25"/>
    <w:rsid w:val="00BF3F98"/>
    <w:rsid w:val="00BF4C16"/>
    <w:rsid w:val="00BF4CA2"/>
    <w:rsid w:val="00BF55C6"/>
    <w:rsid w:val="00BF5697"/>
    <w:rsid w:val="00BF57BB"/>
    <w:rsid w:val="00BF5B10"/>
    <w:rsid w:val="00BF5F1C"/>
    <w:rsid w:val="00BF60F1"/>
    <w:rsid w:val="00BF616C"/>
    <w:rsid w:val="00BF674D"/>
    <w:rsid w:val="00BF6BE7"/>
    <w:rsid w:val="00BF6CD9"/>
    <w:rsid w:val="00BF6E88"/>
    <w:rsid w:val="00BF6EC0"/>
    <w:rsid w:val="00BF781D"/>
    <w:rsid w:val="00BF79AD"/>
    <w:rsid w:val="00BF7F49"/>
    <w:rsid w:val="00C000AF"/>
    <w:rsid w:val="00C0092D"/>
    <w:rsid w:val="00C012AB"/>
    <w:rsid w:val="00C0173F"/>
    <w:rsid w:val="00C01892"/>
    <w:rsid w:val="00C01A87"/>
    <w:rsid w:val="00C01C84"/>
    <w:rsid w:val="00C01D71"/>
    <w:rsid w:val="00C022F9"/>
    <w:rsid w:val="00C02655"/>
    <w:rsid w:val="00C02C4B"/>
    <w:rsid w:val="00C02F48"/>
    <w:rsid w:val="00C03603"/>
    <w:rsid w:val="00C0450E"/>
    <w:rsid w:val="00C054B9"/>
    <w:rsid w:val="00C055AF"/>
    <w:rsid w:val="00C0580C"/>
    <w:rsid w:val="00C0585B"/>
    <w:rsid w:val="00C05B75"/>
    <w:rsid w:val="00C05BFC"/>
    <w:rsid w:val="00C0664B"/>
    <w:rsid w:val="00C06D97"/>
    <w:rsid w:val="00C07609"/>
    <w:rsid w:val="00C07E38"/>
    <w:rsid w:val="00C07EE5"/>
    <w:rsid w:val="00C105B7"/>
    <w:rsid w:val="00C105BB"/>
    <w:rsid w:val="00C10B7F"/>
    <w:rsid w:val="00C111DB"/>
    <w:rsid w:val="00C11E60"/>
    <w:rsid w:val="00C1268D"/>
    <w:rsid w:val="00C12923"/>
    <w:rsid w:val="00C12B54"/>
    <w:rsid w:val="00C1352F"/>
    <w:rsid w:val="00C13702"/>
    <w:rsid w:val="00C1375D"/>
    <w:rsid w:val="00C14EA0"/>
    <w:rsid w:val="00C157B1"/>
    <w:rsid w:val="00C15CB2"/>
    <w:rsid w:val="00C16D17"/>
    <w:rsid w:val="00C170BD"/>
    <w:rsid w:val="00C17329"/>
    <w:rsid w:val="00C17762"/>
    <w:rsid w:val="00C17EE1"/>
    <w:rsid w:val="00C17F4D"/>
    <w:rsid w:val="00C17F55"/>
    <w:rsid w:val="00C17F69"/>
    <w:rsid w:val="00C20146"/>
    <w:rsid w:val="00C201C4"/>
    <w:rsid w:val="00C204C0"/>
    <w:rsid w:val="00C20D41"/>
    <w:rsid w:val="00C20D72"/>
    <w:rsid w:val="00C2186D"/>
    <w:rsid w:val="00C21D9A"/>
    <w:rsid w:val="00C21EDA"/>
    <w:rsid w:val="00C22527"/>
    <w:rsid w:val="00C226F9"/>
    <w:rsid w:val="00C22C83"/>
    <w:rsid w:val="00C22DAF"/>
    <w:rsid w:val="00C22DC7"/>
    <w:rsid w:val="00C237B8"/>
    <w:rsid w:val="00C2392E"/>
    <w:rsid w:val="00C23A56"/>
    <w:rsid w:val="00C23C15"/>
    <w:rsid w:val="00C24025"/>
    <w:rsid w:val="00C24506"/>
    <w:rsid w:val="00C24803"/>
    <w:rsid w:val="00C25080"/>
    <w:rsid w:val="00C2547F"/>
    <w:rsid w:val="00C257F7"/>
    <w:rsid w:val="00C25B7A"/>
    <w:rsid w:val="00C25F8B"/>
    <w:rsid w:val="00C26003"/>
    <w:rsid w:val="00C264B6"/>
    <w:rsid w:val="00C26F77"/>
    <w:rsid w:val="00C2710B"/>
    <w:rsid w:val="00C27262"/>
    <w:rsid w:val="00C274AD"/>
    <w:rsid w:val="00C30486"/>
    <w:rsid w:val="00C30CF0"/>
    <w:rsid w:val="00C30FE5"/>
    <w:rsid w:val="00C31317"/>
    <w:rsid w:val="00C31682"/>
    <w:rsid w:val="00C31B9A"/>
    <w:rsid w:val="00C3279D"/>
    <w:rsid w:val="00C330EA"/>
    <w:rsid w:val="00C336AB"/>
    <w:rsid w:val="00C336CE"/>
    <w:rsid w:val="00C33A8C"/>
    <w:rsid w:val="00C348F7"/>
    <w:rsid w:val="00C34918"/>
    <w:rsid w:val="00C34974"/>
    <w:rsid w:val="00C3514D"/>
    <w:rsid w:val="00C3592D"/>
    <w:rsid w:val="00C35A8C"/>
    <w:rsid w:val="00C35C3B"/>
    <w:rsid w:val="00C363A6"/>
    <w:rsid w:val="00C36871"/>
    <w:rsid w:val="00C36F64"/>
    <w:rsid w:val="00C36FF4"/>
    <w:rsid w:val="00C373C0"/>
    <w:rsid w:val="00C3761D"/>
    <w:rsid w:val="00C40199"/>
    <w:rsid w:val="00C409BD"/>
    <w:rsid w:val="00C40C47"/>
    <w:rsid w:val="00C41043"/>
    <w:rsid w:val="00C4199D"/>
    <w:rsid w:val="00C41EAC"/>
    <w:rsid w:val="00C41F50"/>
    <w:rsid w:val="00C42719"/>
    <w:rsid w:val="00C42770"/>
    <w:rsid w:val="00C42B79"/>
    <w:rsid w:val="00C43DFD"/>
    <w:rsid w:val="00C44026"/>
    <w:rsid w:val="00C442D1"/>
    <w:rsid w:val="00C442F8"/>
    <w:rsid w:val="00C4445B"/>
    <w:rsid w:val="00C445EA"/>
    <w:rsid w:val="00C446AD"/>
    <w:rsid w:val="00C44E20"/>
    <w:rsid w:val="00C45012"/>
    <w:rsid w:val="00C45367"/>
    <w:rsid w:val="00C45666"/>
    <w:rsid w:val="00C464D3"/>
    <w:rsid w:val="00C466AD"/>
    <w:rsid w:val="00C46959"/>
    <w:rsid w:val="00C46CEB"/>
    <w:rsid w:val="00C46E57"/>
    <w:rsid w:val="00C47696"/>
    <w:rsid w:val="00C5074C"/>
    <w:rsid w:val="00C50AA0"/>
    <w:rsid w:val="00C50F1B"/>
    <w:rsid w:val="00C50F9B"/>
    <w:rsid w:val="00C5101D"/>
    <w:rsid w:val="00C5151A"/>
    <w:rsid w:val="00C5159D"/>
    <w:rsid w:val="00C51969"/>
    <w:rsid w:val="00C51A75"/>
    <w:rsid w:val="00C51FA3"/>
    <w:rsid w:val="00C52E00"/>
    <w:rsid w:val="00C530A2"/>
    <w:rsid w:val="00C533B2"/>
    <w:rsid w:val="00C536D9"/>
    <w:rsid w:val="00C53D27"/>
    <w:rsid w:val="00C54362"/>
    <w:rsid w:val="00C544A2"/>
    <w:rsid w:val="00C54DDE"/>
    <w:rsid w:val="00C55256"/>
    <w:rsid w:val="00C55351"/>
    <w:rsid w:val="00C5546B"/>
    <w:rsid w:val="00C5579E"/>
    <w:rsid w:val="00C55944"/>
    <w:rsid w:val="00C55BFC"/>
    <w:rsid w:val="00C56860"/>
    <w:rsid w:val="00C56A9A"/>
    <w:rsid w:val="00C56C72"/>
    <w:rsid w:val="00C56CBC"/>
    <w:rsid w:val="00C56CBF"/>
    <w:rsid w:val="00C56DDA"/>
    <w:rsid w:val="00C56FA1"/>
    <w:rsid w:val="00C57483"/>
    <w:rsid w:val="00C574C2"/>
    <w:rsid w:val="00C57685"/>
    <w:rsid w:val="00C57762"/>
    <w:rsid w:val="00C577B4"/>
    <w:rsid w:val="00C579AC"/>
    <w:rsid w:val="00C57BBF"/>
    <w:rsid w:val="00C6091B"/>
    <w:rsid w:val="00C60E8D"/>
    <w:rsid w:val="00C612E7"/>
    <w:rsid w:val="00C614B7"/>
    <w:rsid w:val="00C61862"/>
    <w:rsid w:val="00C61E6B"/>
    <w:rsid w:val="00C620EE"/>
    <w:rsid w:val="00C621E6"/>
    <w:rsid w:val="00C624A3"/>
    <w:rsid w:val="00C62CAF"/>
    <w:rsid w:val="00C63196"/>
    <w:rsid w:val="00C63215"/>
    <w:rsid w:val="00C6347F"/>
    <w:rsid w:val="00C643F3"/>
    <w:rsid w:val="00C64771"/>
    <w:rsid w:val="00C64DDA"/>
    <w:rsid w:val="00C65121"/>
    <w:rsid w:val="00C65220"/>
    <w:rsid w:val="00C65412"/>
    <w:rsid w:val="00C657D2"/>
    <w:rsid w:val="00C65F2F"/>
    <w:rsid w:val="00C66833"/>
    <w:rsid w:val="00C66890"/>
    <w:rsid w:val="00C66A33"/>
    <w:rsid w:val="00C66DF2"/>
    <w:rsid w:val="00C66E8C"/>
    <w:rsid w:val="00C66EE6"/>
    <w:rsid w:val="00C67229"/>
    <w:rsid w:val="00C67555"/>
    <w:rsid w:val="00C675F8"/>
    <w:rsid w:val="00C67673"/>
    <w:rsid w:val="00C67CA8"/>
    <w:rsid w:val="00C67F9B"/>
    <w:rsid w:val="00C7035E"/>
    <w:rsid w:val="00C71156"/>
    <w:rsid w:val="00C7182F"/>
    <w:rsid w:val="00C72672"/>
    <w:rsid w:val="00C72D2F"/>
    <w:rsid w:val="00C731D8"/>
    <w:rsid w:val="00C73B14"/>
    <w:rsid w:val="00C73D75"/>
    <w:rsid w:val="00C73FBC"/>
    <w:rsid w:val="00C73FD8"/>
    <w:rsid w:val="00C74EB1"/>
    <w:rsid w:val="00C75059"/>
    <w:rsid w:val="00C757EC"/>
    <w:rsid w:val="00C75AEB"/>
    <w:rsid w:val="00C75C30"/>
    <w:rsid w:val="00C75C69"/>
    <w:rsid w:val="00C75C84"/>
    <w:rsid w:val="00C75F4D"/>
    <w:rsid w:val="00C76391"/>
    <w:rsid w:val="00C765DC"/>
    <w:rsid w:val="00C77074"/>
    <w:rsid w:val="00C77167"/>
    <w:rsid w:val="00C77DA1"/>
    <w:rsid w:val="00C77E0D"/>
    <w:rsid w:val="00C77FDD"/>
    <w:rsid w:val="00C803E3"/>
    <w:rsid w:val="00C80E7C"/>
    <w:rsid w:val="00C81043"/>
    <w:rsid w:val="00C812BA"/>
    <w:rsid w:val="00C821C4"/>
    <w:rsid w:val="00C82348"/>
    <w:rsid w:val="00C82739"/>
    <w:rsid w:val="00C8285D"/>
    <w:rsid w:val="00C83321"/>
    <w:rsid w:val="00C835C0"/>
    <w:rsid w:val="00C84272"/>
    <w:rsid w:val="00C84A52"/>
    <w:rsid w:val="00C84B74"/>
    <w:rsid w:val="00C84C21"/>
    <w:rsid w:val="00C856AF"/>
    <w:rsid w:val="00C85F9B"/>
    <w:rsid w:val="00C862D8"/>
    <w:rsid w:val="00C8631B"/>
    <w:rsid w:val="00C86AA0"/>
    <w:rsid w:val="00C87791"/>
    <w:rsid w:val="00C87843"/>
    <w:rsid w:val="00C87C56"/>
    <w:rsid w:val="00C900D8"/>
    <w:rsid w:val="00C902E0"/>
    <w:rsid w:val="00C9084C"/>
    <w:rsid w:val="00C90CCA"/>
    <w:rsid w:val="00C90D16"/>
    <w:rsid w:val="00C90F87"/>
    <w:rsid w:val="00C91182"/>
    <w:rsid w:val="00C91385"/>
    <w:rsid w:val="00C9175E"/>
    <w:rsid w:val="00C91BE3"/>
    <w:rsid w:val="00C92F36"/>
    <w:rsid w:val="00C93155"/>
    <w:rsid w:val="00C931BA"/>
    <w:rsid w:val="00C932A6"/>
    <w:rsid w:val="00C93422"/>
    <w:rsid w:val="00C93661"/>
    <w:rsid w:val="00C937BD"/>
    <w:rsid w:val="00C937E3"/>
    <w:rsid w:val="00C938B2"/>
    <w:rsid w:val="00C938E0"/>
    <w:rsid w:val="00C93E45"/>
    <w:rsid w:val="00C93FE9"/>
    <w:rsid w:val="00C940BD"/>
    <w:rsid w:val="00C9415D"/>
    <w:rsid w:val="00C9419D"/>
    <w:rsid w:val="00C9443E"/>
    <w:rsid w:val="00C9469F"/>
    <w:rsid w:val="00C94ACF"/>
    <w:rsid w:val="00C94B6E"/>
    <w:rsid w:val="00C94BAD"/>
    <w:rsid w:val="00C951CB"/>
    <w:rsid w:val="00C957A3"/>
    <w:rsid w:val="00C95F0A"/>
    <w:rsid w:val="00C961D3"/>
    <w:rsid w:val="00C966B3"/>
    <w:rsid w:val="00C96C02"/>
    <w:rsid w:val="00C96DFF"/>
    <w:rsid w:val="00C97689"/>
    <w:rsid w:val="00CA0749"/>
    <w:rsid w:val="00CA0C7E"/>
    <w:rsid w:val="00CA0D30"/>
    <w:rsid w:val="00CA0E40"/>
    <w:rsid w:val="00CA1166"/>
    <w:rsid w:val="00CA1248"/>
    <w:rsid w:val="00CA151D"/>
    <w:rsid w:val="00CA1BEB"/>
    <w:rsid w:val="00CA2306"/>
    <w:rsid w:val="00CA261B"/>
    <w:rsid w:val="00CA3E9F"/>
    <w:rsid w:val="00CA3FBC"/>
    <w:rsid w:val="00CA4040"/>
    <w:rsid w:val="00CA410A"/>
    <w:rsid w:val="00CA453A"/>
    <w:rsid w:val="00CA4829"/>
    <w:rsid w:val="00CA49A7"/>
    <w:rsid w:val="00CA4A51"/>
    <w:rsid w:val="00CA4A88"/>
    <w:rsid w:val="00CA4B11"/>
    <w:rsid w:val="00CA4FD4"/>
    <w:rsid w:val="00CA5491"/>
    <w:rsid w:val="00CA5B29"/>
    <w:rsid w:val="00CA5ECF"/>
    <w:rsid w:val="00CA5F0C"/>
    <w:rsid w:val="00CA5F93"/>
    <w:rsid w:val="00CA6252"/>
    <w:rsid w:val="00CA63E3"/>
    <w:rsid w:val="00CA6477"/>
    <w:rsid w:val="00CA6731"/>
    <w:rsid w:val="00CA68E8"/>
    <w:rsid w:val="00CA6BE3"/>
    <w:rsid w:val="00CA6DF6"/>
    <w:rsid w:val="00CA70FF"/>
    <w:rsid w:val="00CA72A0"/>
    <w:rsid w:val="00CA7467"/>
    <w:rsid w:val="00CA749D"/>
    <w:rsid w:val="00CA759F"/>
    <w:rsid w:val="00CA7D87"/>
    <w:rsid w:val="00CA7E57"/>
    <w:rsid w:val="00CB0754"/>
    <w:rsid w:val="00CB0C31"/>
    <w:rsid w:val="00CB0C7D"/>
    <w:rsid w:val="00CB12AA"/>
    <w:rsid w:val="00CB20BD"/>
    <w:rsid w:val="00CB2303"/>
    <w:rsid w:val="00CB2866"/>
    <w:rsid w:val="00CB2951"/>
    <w:rsid w:val="00CB2CDE"/>
    <w:rsid w:val="00CB32D7"/>
    <w:rsid w:val="00CB33D7"/>
    <w:rsid w:val="00CB34BD"/>
    <w:rsid w:val="00CB3A34"/>
    <w:rsid w:val="00CB3B49"/>
    <w:rsid w:val="00CB3F2B"/>
    <w:rsid w:val="00CB41CA"/>
    <w:rsid w:val="00CB4339"/>
    <w:rsid w:val="00CB436A"/>
    <w:rsid w:val="00CB4479"/>
    <w:rsid w:val="00CB51CC"/>
    <w:rsid w:val="00CB52E7"/>
    <w:rsid w:val="00CB52F3"/>
    <w:rsid w:val="00CB532D"/>
    <w:rsid w:val="00CB627C"/>
    <w:rsid w:val="00CB6B53"/>
    <w:rsid w:val="00CB6D9F"/>
    <w:rsid w:val="00CB7F8E"/>
    <w:rsid w:val="00CC000C"/>
    <w:rsid w:val="00CC0BCD"/>
    <w:rsid w:val="00CC137C"/>
    <w:rsid w:val="00CC1B3E"/>
    <w:rsid w:val="00CC1B5A"/>
    <w:rsid w:val="00CC1F3B"/>
    <w:rsid w:val="00CC1F4A"/>
    <w:rsid w:val="00CC21A3"/>
    <w:rsid w:val="00CC2503"/>
    <w:rsid w:val="00CC2E71"/>
    <w:rsid w:val="00CC328D"/>
    <w:rsid w:val="00CC3E40"/>
    <w:rsid w:val="00CC4450"/>
    <w:rsid w:val="00CC4710"/>
    <w:rsid w:val="00CC5082"/>
    <w:rsid w:val="00CC595F"/>
    <w:rsid w:val="00CC5BAB"/>
    <w:rsid w:val="00CC5FEA"/>
    <w:rsid w:val="00CC6120"/>
    <w:rsid w:val="00CC65B2"/>
    <w:rsid w:val="00CC666B"/>
    <w:rsid w:val="00CC66EE"/>
    <w:rsid w:val="00CC6D8A"/>
    <w:rsid w:val="00CC7E7A"/>
    <w:rsid w:val="00CC7F40"/>
    <w:rsid w:val="00CD0995"/>
    <w:rsid w:val="00CD0AF6"/>
    <w:rsid w:val="00CD0E0A"/>
    <w:rsid w:val="00CD0EAC"/>
    <w:rsid w:val="00CD10DB"/>
    <w:rsid w:val="00CD11CD"/>
    <w:rsid w:val="00CD1644"/>
    <w:rsid w:val="00CD189E"/>
    <w:rsid w:val="00CD20F2"/>
    <w:rsid w:val="00CD25E8"/>
    <w:rsid w:val="00CD29DF"/>
    <w:rsid w:val="00CD2EF7"/>
    <w:rsid w:val="00CD2F21"/>
    <w:rsid w:val="00CD3498"/>
    <w:rsid w:val="00CD375F"/>
    <w:rsid w:val="00CD39C5"/>
    <w:rsid w:val="00CD3C46"/>
    <w:rsid w:val="00CD3C92"/>
    <w:rsid w:val="00CD42B2"/>
    <w:rsid w:val="00CD4462"/>
    <w:rsid w:val="00CD45A5"/>
    <w:rsid w:val="00CD48C5"/>
    <w:rsid w:val="00CD4B63"/>
    <w:rsid w:val="00CD5422"/>
    <w:rsid w:val="00CD57F0"/>
    <w:rsid w:val="00CD5F13"/>
    <w:rsid w:val="00CD6007"/>
    <w:rsid w:val="00CD6053"/>
    <w:rsid w:val="00CD664C"/>
    <w:rsid w:val="00CD6C35"/>
    <w:rsid w:val="00CD6DC2"/>
    <w:rsid w:val="00CD702C"/>
    <w:rsid w:val="00CD70A8"/>
    <w:rsid w:val="00CD77B4"/>
    <w:rsid w:val="00CD796A"/>
    <w:rsid w:val="00CD7BB1"/>
    <w:rsid w:val="00CD7F2E"/>
    <w:rsid w:val="00CE16B8"/>
    <w:rsid w:val="00CE172B"/>
    <w:rsid w:val="00CE2267"/>
    <w:rsid w:val="00CE2AB3"/>
    <w:rsid w:val="00CE2E8B"/>
    <w:rsid w:val="00CE3700"/>
    <w:rsid w:val="00CE449B"/>
    <w:rsid w:val="00CE46DD"/>
    <w:rsid w:val="00CE4BB6"/>
    <w:rsid w:val="00CE4CDF"/>
    <w:rsid w:val="00CE58DA"/>
    <w:rsid w:val="00CE5EB3"/>
    <w:rsid w:val="00CE654A"/>
    <w:rsid w:val="00CE69D1"/>
    <w:rsid w:val="00CE6B20"/>
    <w:rsid w:val="00CE71E3"/>
    <w:rsid w:val="00CE72C1"/>
    <w:rsid w:val="00CE7F1F"/>
    <w:rsid w:val="00CF0CDD"/>
    <w:rsid w:val="00CF0D75"/>
    <w:rsid w:val="00CF11CA"/>
    <w:rsid w:val="00CF12BC"/>
    <w:rsid w:val="00CF1310"/>
    <w:rsid w:val="00CF2DF8"/>
    <w:rsid w:val="00CF3EF0"/>
    <w:rsid w:val="00CF4351"/>
    <w:rsid w:val="00CF44E8"/>
    <w:rsid w:val="00CF47EA"/>
    <w:rsid w:val="00CF495C"/>
    <w:rsid w:val="00CF4B18"/>
    <w:rsid w:val="00CF4F28"/>
    <w:rsid w:val="00CF4FB4"/>
    <w:rsid w:val="00CF53B3"/>
    <w:rsid w:val="00CF5701"/>
    <w:rsid w:val="00CF57C8"/>
    <w:rsid w:val="00CF5DE0"/>
    <w:rsid w:val="00CF619F"/>
    <w:rsid w:val="00CF762E"/>
    <w:rsid w:val="00CF7729"/>
    <w:rsid w:val="00CF7EB8"/>
    <w:rsid w:val="00D006EC"/>
    <w:rsid w:val="00D007F4"/>
    <w:rsid w:val="00D008CE"/>
    <w:rsid w:val="00D00D68"/>
    <w:rsid w:val="00D00DDF"/>
    <w:rsid w:val="00D01536"/>
    <w:rsid w:val="00D01540"/>
    <w:rsid w:val="00D0162E"/>
    <w:rsid w:val="00D01ACC"/>
    <w:rsid w:val="00D021EE"/>
    <w:rsid w:val="00D0238D"/>
    <w:rsid w:val="00D0255D"/>
    <w:rsid w:val="00D027FD"/>
    <w:rsid w:val="00D02B6B"/>
    <w:rsid w:val="00D02BC9"/>
    <w:rsid w:val="00D02D29"/>
    <w:rsid w:val="00D02E81"/>
    <w:rsid w:val="00D03199"/>
    <w:rsid w:val="00D037B3"/>
    <w:rsid w:val="00D038B8"/>
    <w:rsid w:val="00D03B77"/>
    <w:rsid w:val="00D03D3F"/>
    <w:rsid w:val="00D03DCC"/>
    <w:rsid w:val="00D03F21"/>
    <w:rsid w:val="00D04DA2"/>
    <w:rsid w:val="00D04E3D"/>
    <w:rsid w:val="00D04EC2"/>
    <w:rsid w:val="00D04FFC"/>
    <w:rsid w:val="00D051EF"/>
    <w:rsid w:val="00D06484"/>
    <w:rsid w:val="00D06CD2"/>
    <w:rsid w:val="00D0715B"/>
    <w:rsid w:val="00D078AD"/>
    <w:rsid w:val="00D10290"/>
    <w:rsid w:val="00D10621"/>
    <w:rsid w:val="00D109CC"/>
    <w:rsid w:val="00D110BF"/>
    <w:rsid w:val="00D11321"/>
    <w:rsid w:val="00D1154D"/>
    <w:rsid w:val="00D124B1"/>
    <w:rsid w:val="00D12623"/>
    <w:rsid w:val="00D127D7"/>
    <w:rsid w:val="00D12ECF"/>
    <w:rsid w:val="00D13945"/>
    <w:rsid w:val="00D13A40"/>
    <w:rsid w:val="00D13C4C"/>
    <w:rsid w:val="00D13FD2"/>
    <w:rsid w:val="00D141DB"/>
    <w:rsid w:val="00D152AB"/>
    <w:rsid w:val="00D15E17"/>
    <w:rsid w:val="00D16663"/>
    <w:rsid w:val="00D166C4"/>
    <w:rsid w:val="00D179D2"/>
    <w:rsid w:val="00D17A12"/>
    <w:rsid w:val="00D17B6E"/>
    <w:rsid w:val="00D20B01"/>
    <w:rsid w:val="00D20D59"/>
    <w:rsid w:val="00D20DA0"/>
    <w:rsid w:val="00D211D3"/>
    <w:rsid w:val="00D212B9"/>
    <w:rsid w:val="00D2197B"/>
    <w:rsid w:val="00D2264E"/>
    <w:rsid w:val="00D22ABD"/>
    <w:rsid w:val="00D22EBE"/>
    <w:rsid w:val="00D2344C"/>
    <w:rsid w:val="00D2370A"/>
    <w:rsid w:val="00D239D1"/>
    <w:rsid w:val="00D23DB7"/>
    <w:rsid w:val="00D243E5"/>
    <w:rsid w:val="00D24924"/>
    <w:rsid w:val="00D25095"/>
    <w:rsid w:val="00D250DC"/>
    <w:rsid w:val="00D25A53"/>
    <w:rsid w:val="00D26059"/>
    <w:rsid w:val="00D260BC"/>
    <w:rsid w:val="00D261C5"/>
    <w:rsid w:val="00D261D9"/>
    <w:rsid w:val="00D265C8"/>
    <w:rsid w:val="00D26989"/>
    <w:rsid w:val="00D26E36"/>
    <w:rsid w:val="00D27022"/>
    <w:rsid w:val="00D27157"/>
    <w:rsid w:val="00D2799F"/>
    <w:rsid w:val="00D27A44"/>
    <w:rsid w:val="00D302B5"/>
    <w:rsid w:val="00D309D7"/>
    <w:rsid w:val="00D31315"/>
    <w:rsid w:val="00D314EB"/>
    <w:rsid w:val="00D3191F"/>
    <w:rsid w:val="00D32AEB"/>
    <w:rsid w:val="00D32D18"/>
    <w:rsid w:val="00D32F34"/>
    <w:rsid w:val="00D32FD3"/>
    <w:rsid w:val="00D33277"/>
    <w:rsid w:val="00D34D12"/>
    <w:rsid w:val="00D355AA"/>
    <w:rsid w:val="00D35837"/>
    <w:rsid w:val="00D358D5"/>
    <w:rsid w:val="00D3592D"/>
    <w:rsid w:val="00D35D3D"/>
    <w:rsid w:val="00D35FBB"/>
    <w:rsid w:val="00D364FC"/>
    <w:rsid w:val="00D367F4"/>
    <w:rsid w:val="00D36876"/>
    <w:rsid w:val="00D368B8"/>
    <w:rsid w:val="00D36BFE"/>
    <w:rsid w:val="00D36C46"/>
    <w:rsid w:val="00D36E13"/>
    <w:rsid w:val="00D370A3"/>
    <w:rsid w:val="00D371A3"/>
    <w:rsid w:val="00D373A6"/>
    <w:rsid w:val="00D37582"/>
    <w:rsid w:val="00D37940"/>
    <w:rsid w:val="00D37E5E"/>
    <w:rsid w:val="00D40131"/>
    <w:rsid w:val="00D4059C"/>
    <w:rsid w:val="00D4094E"/>
    <w:rsid w:val="00D40D6E"/>
    <w:rsid w:val="00D40E49"/>
    <w:rsid w:val="00D40E7E"/>
    <w:rsid w:val="00D415B8"/>
    <w:rsid w:val="00D41E5D"/>
    <w:rsid w:val="00D42164"/>
    <w:rsid w:val="00D4230B"/>
    <w:rsid w:val="00D42F62"/>
    <w:rsid w:val="00D43176"/>
    <w:rsid w:val="00D4380F"/>
    <w:rsid w:val="00D43AE9"/>
    <w:rsid w:val="00D43C82"/>
    <w:rsid w:val="00D43CE9"/>
    <w:rsid w:val="00D43D06"/>
    <w:rsid w:val="00D44413"/>
    <w:rsid w:val="00D4480A"/>
    <w:rsid w:val="00D44909"/>
    <w:rsid w:val="00D44A52"/>
    <w:rsid w:val="00D44A7D"/>
    <w:rsid w:val="00D45131"/>
    <w:rsid w:val="00D45261"/>
    <w:rsid w:val="00D452B6"/>
    <w:rsid w:val="00D453D4"/>
    <w:rsid w:val="00D45E82"/>
    <w:rsid w:val="00D45EDA"/>
    <w:rsid w:val="00D45EEF"/>
    <w:rsid w:val="00D45F7C"/>
    <w:rsid w:val="00D461C6"/>
    <w:rsid w:val="00D46208"/>
    <w:rsid w:val="00D46755"/>
    <w:rsid w:val="00D46D04"/>
    <w:rsid w:val="00D473DE"/>
    <w:rsid w:val="00D47AEC"/>
    <w:rsid w:val="00D47BC8"/>
    <w:rsid w:val="00D50054"/>
    <w:rsid w:val="00D50C31"/>
    <w:rsid w:val="00D5131D"/>
    <w:rsid w:val="00D5173C"/>
    <w:rsid w:val="00D5195B"/>
    <w:rsid w:val="00D51C0D"/>
    <w:rsid w:val="00D528D5"/>
    <w:rsid w:val="00D52DE5"/>
    <w:rsid w:val="00D52FE7"/>
    <w:rsid w:val="00D531BF"/>
    <w:rsid w:val="00D53340"/>
    <w:rsid w:val="00D5354A"/>
    <w:rsid w:val="00D537CD"/>
    <w:rsid w:val="00D537DA"/>
    <w:rsid w:val="00D54BA3"/>
    <w:rsid w:val="00D5532B"/>
    <w:rsid w:val="00D55BCF"/>
    <w:rsid w:val="00D55E77"/>
    <w:rsid w:val="00D5612E"/>
    <w:rsid w:val="00D5647A"/>
    <w:rsid w:val="00D56675"/>
    <w:rsid w:val="00D5677E"/>
    <w:rsid w:val="00D568E2"/>
    <w:rsid w:val="00D56F00"/>
    <w:rsid w:val="00D5716B"/>
    <w:rsid w:val="00D574FE"/>
    <w:rsid w:val="00D57700"/>
    <w:rsid w:val="00D57932"/>
    <w:rsid w:val="00D57ABA"/>
    <w:rsid w:val="00D57B35"/>
    <w:rsid w:val="00D57B46"/>
    <w:rsid w:val="00D601B7"/>
    <w:rsid w:val="00D60A34"/>
    <w:rsid w:val="00D60CEE"/>
    <w:rsid w:val="00D60F02"/>
    <w:rsid w:val="00D61159"/>
    <w:rsid w:val="00D616DA"/>
    <w:rsid w:val="00D61866"/>
    <w:rsid w:val="00D61B7C"/>
    <w:rsid w:val="00D62493"/>
    <w:rsid w:val="00D636A7"/>
    <w:rsid w:val="00D63819"/>
    <w:rsid w:val="00D63AD2"/>
    <w:rsid w:val="00D6409D"/>
    <w:rsid w:val="00D6418C"/>
    <w:rsid w:val="00D641A2"/>
    <w:rsid w:val="00D641C7"/>
    <w:rsid w:val="00D64424"/>
    <w:rsid w:val="00D646D9"/>
    <w:rsid w:val="00D64A15"/>
    <w:rsid w:val="00D64EE2"/>
    <w:rsid w:val="00D65348"/>
    <w:rsid w:val="00D653C3"/>
    <w:rsid w:val="00D65838"/>
    <w:rsid w:val="00D65925"/>
    <w:rsid w:val="00D66380"/>
    <w:rsid w:val="00D66481"/>
    <w:rsid w:val="00D6675B"/>
    <w:rsid w:val="00D66960"/>
    <w:rsid w:val="00D67203"/>
    <w:rsid w:val="00D6748C"/>
    <w:rsid w:val="00D67507"/>
    <w:rsid w:val="00D67555"/>
    <w:rsid w:val="00D700ED"/>
    <w:rsid w:val="00D704DC"/>
    <w:rsid w:val="00D708B3"/>
    <w:rsid w:val="00D710B7"/>
    <w:rsid w:val="00D7194B"/>
    <w:rsid w:val="00D71960"/>
    <w:rsid w:val="00D720C2"/>
    <w:rsid w:val="00D72391"/>
    <w:rsid w:val="00D7251C"/>
    <w:rsid w:val="00D72B63"/>
    <w:rsid w:val="00D72D32"/>
    <w:rsid w:val="00D733B0"/>
    <w:rsid w:val="00D737FB"/>
    <w:rsid w:val="00D739B9"/>
    <w:rsid w:val="00D73BDD"/>
    <w:rsid w:val="00D7415F"/>
    <w:rsid w:val="00D74C5D"/>
    <w:rsid w:val="00D74C65"/>
    <w:rsid w:val="00D750B6"/>
    <w:rsid w:val="00D75219"/>
    <w:rsid w:val="00D754CE"/>
    <w:rsid w:val="00D75A76"/>
    <w:rsid w:val="00D75B32"/>
    <w:rsid w:val="00D75DEB"/>
    <w:rsid w:val="00D76237"/>
    <w:rsid w:val="00D768AB"/>
    <w:rsid w:val="00D76AFA"/>
    <w:rsid w:val="00D76BB2"/>
    <w:rsid w:val="00D76BFA"/>
    <w:rsid w:val="00D76C2F"/>
    <w:rsid w:val="00D76DD0"/>
    <w:rsid w:val="00D77985"/>
    <w:rsid w:val="00D77D91"/>
    <w:rsid w:val="00D80EA1"/>
    <w:rsid w:val="00D812DB"/>
    <w:rsid w:val="00D81626"/>
    <w:rsid w:val="00D81CD9"/>
    <w:rsid w:val="00D82044"/>
    <w:rsid w:val="00D82135"/>
    <w:rsid w:val="00D82D73"/>
    <w:rsid w:val="00D8329A"/>
    <w:rsid w:val="00D8364F"/>
    <w:rsid w:val="00D83D13"/>
    <w:rsid w:val="00D83DA7"/>
    <w:rsid w:val="00D846F7"/>
    <w:rsid w:val="00D84714"/>
    <w:rsid w:val="00D8483D"/>
    <w:rsid w:val="00D848A8"/>
    <w:rsid w:val="00D84957"/>
    <w:rsid w:val="00D851D7"/>
    <w:rsid w:val="00D8520E"/>
    <w:rsid w:val="00D856DA"/>
    <w:rsid w:val="00D85B02"/>
    <w:rsid w:val="00D85EC3"/>
    <w:rsid w:val="00D85FCD"/>
    <w:rsid w:val="00D86741"/>
    <w:rsid w:val="00D868BD"/>
    <w:rsid w:val="00D86CA9"/>
    <w:rsid w:val="00D86F7A"/>
    <w:rsid w:val="00D87022"/>
    <w:rsid w:val="00D87208"/>
    <w:rsid w:val="00D873B7"/>
    <w:rsid w:val="00D8752E"/>
    <w:rsid w:val="00D9063A"/>
    <w:rsid w:val="00D90B91"/>
    <w:rsid w:val="00D90FD6"/>
    <w:rsid w:val="00D91A93"/>
    <w:rsid w:val="00D91FAD"/>
    <w:rsid w:val="00D92944"/>
    <w:rsid w:val="00D929EC"/>
    <w:rsid w:val="00D92C09"/>
    <w:rsid w:val="00D93642"/>
    <w:rsid w:val="00D93771"/>
    <w:rsid w:val="00D94752"/>
    <w:rsid w:val="00D948F6"/>
    <w:rsid w:val="00D94B73"/>
    <w:rsid w:val="00D94FC6"/>
    <w:rsid w:val="00D9546A"/>
    <w:rsid w:val="00D9559D"/>
    <w:rsid w:val="00D95728"/>
    <w:rsid w:val="00D95CCC"/>
    <w:rsid w:val="00D95EF4"/>
    <w:rsid w:val="00D967CE"/>
    <w:rsid w:val="00D96DAF"/>
    <w:rsid w:val="00D96F48"/>
    <w:rsid w:val="00D96F85"/>
    <w:rsid w:val="00D9709F"/>
    <w:rsid w:val="00D97188"/>
    <w:rsid w:val="00D9757A"/>
    <w:rsid w:val="00D976DC"/>
    <w:rsid w:val="00DA010B"/>
    <w:rsid w:val="00DA0426"/>
    <w:rsid w:val="00DA0A2D"/>
    <w:rsid w:val="00DA0DDE"/>
    <w:rsid w:val="00DA1CE2"/>
    <w:rsid w:val="00DA202A"/>
    <w:rsid w:val="00DA2092"/>
    <w:rsid w:val="00DA28AE"/>
    <w:rsid w:val="00DA2C4A"/>
    <w:rsid w:val="00DA3EB5"/>
    <w:rsid w:val="00DA436B"/>
    <w:rsid w:val="00DA4489"/>
    <w:rsid w:val="00DA484A"/>
    <w:rsid w:val="00DA4ED8"/>
    <w:rsid w:val="00DA5C42"/>
    <w:rsid w:val="00DA5FF4"/>
    <w:rsid w:val="00DA6184"/>
    <w:rsid w:val="00DA691E"/>
    <w:rsid w:val="00DA6AA6"/>
    <w:rsid w:val="00DB05B3"/>
    <w:rsid w:val="00DB05CB"/>
    <w:rsid w:val="00DB0B96"/>
    <w:rsid w:val="00DB12FC"/>
    <w:rsid w:val="00DB17D5"/>
    <w:rsid w:val="00DB1899"/>
    <w:rsid w:val="00DB2BCA"/>
    <w:rsid w:val="00DB2D4A"/>
    <w:rsid w:val="00DB2F85"/>
    <w:rsid w:val="00DB3024"/>
    <w:rsid w:val="00DB3215"/>
    <w:rsid w:val="00DB32A6"/>
    <w:rsid w:val="00DB341D"/>
    <w:rsid w:val="00DB374F"/>
    <w:rsid w:val="00DB3B61"/>
    <w:rsid w:val="00DB3FF0"/>
    <w:rsid w:val="00DB4038"/>
    <w:rsid w:val="00DB420C"/>
    <w:rsid w:val="00DB43F3"/>
    <w:rsid w:val="00DB43F6"/>
    <w:rsid w:val="00DB49D7"/>
    <w:rsid w:val="00DB4C6D"/>
    <w:rsid w:val="00DB4CEA"/>
    <w:rsid w:val="00DB4E9B"/>
    <w:rsid w:val="00DB5518"/>
    <w:rsid w:val="00DB5B70"/>
    <w:rsid w:val="00DB5E88"/>
    <w:rsid w:val="00DB5FCB"/>
    <w:rsid w:val="00DB61B3"/>
    <w:rsid w:val="00DB6289"/>
    <w:rsid w:val="00DB630E"/>
    <w:rsid w:val="00DB6479"/>
    <w:rsid w:val="00DB6572"/>
    <w:rsid w:val="00DB6DEF"/>
    <w:rsid w:val="00DB705F"/>
    <w:rsid w:val="00DB7143"/>
    <w:rsid w:val="00DB749C"/>
    <w:rsid w:val="00DB74E1"/>
    <w:rsid w:val="00DB7614"/>
    <w:rsid w:val="00DB78A7"/>
    <w:rsid w:val="00DC0053"/>
    <w:rsid w:val="00DC0737"/>
    <w:rsid w:val="00DC08E6"/>
    <w:rsid w:val="00DC0998"/>
    <w:rsid w:val="00DC0DD0"/>
    <w:rsid w:val="00DC12BA"/>
    <w:rsid w:val="00DC14FC"/>
    <w:rsid w:val="00DC15B1"/>
    <w:rsid w:val="00DC1841"/>
    <w:rsid w:val="00DC1AAB"/>
    <w:rsid w:val="00DC2B87"/>
    <w:rsid w:val="00DC2DDC"/>
    <w:rsid w:val="00DC3138"/>
    <w:rsid w:val="00DC37E7"/>
    <w:rsid w:val="00DC3AAF"/>
    <w:rsid w:val="00DC52C5"/>
    <w:rsid w:val="00DC543A"/>
    <w:rsid w:val="00DC5603"/>
    <w:rsid w:val="00DC5E3C"/>
    <w:rsid w:val="00DC5FD3"/>
    <w:rsid w:val="00DC61D2"/>
    <w:rsid w:val="00DC61D8"/>
    <w:rsid w:val="00DC63A4"/>
    <w:rsid w:val="00DC63CA"/>
    <w:rsid w:val="00DC63F3"/>
    <w:rsid w:val="00DC6713"/>
    <w:rsid w:val="00DC68F6"/>
    <w:rsid w:val="00DC6B26"/>
    <w:rsid w:val="00DC7871"/>
    <w:rsid w:val="00DC7ACE"/>
    <w:rsid w:val="00DC7ADC"/>
    <w:rsid w:val="00DC7DB2"/>
    <w:rsid w:val="00DD0451"/>
    <w:rsid w:val="00DD12E0"/>
    <w:rsid w:val="00DD131D"/>
    <w:rsid w:val="00DD1A63"/>
    <w:rsid w:val="00DD1F42"/>
    <w:rsid w:val="00DD2835"/>
    <w:rsid w:val="00DD29D7"/>
    <w:rsid w:val="00DD2A2E"/>
    <w:rsid w:val="00DD3184"/>
    <w:rsid w:val="00DD35A8"/>
    <w:rsid w:val="00DD35D5"/>
    <w:rsid w:val="00DD39C8"/>
    <w:rsid w:val="00DD3F11"/>
    <w:rsid w:val="00DD450F"/>
    <w:rsid w:val="00DD45E5"/>
    <w:rsid w:val="00DD4BF7"/>
    <w:rsid w:val="00DD5457"/>
    <w:rsid w:val="00DD5508"/>
    <w:rsid w:val="00DD55E7"/>
    <w:rsid w:val="00DD5F11"/>
    <w:rsid w:val="00DD5F40"/>
    <w:rsid w:val="00DD60A3"/>
    <w:rsid w:val="00DD60BB"/>
    <w:rsid w:val="00DD6C34"/>
    <w:rsid w:val="00DD7BC1"/>
    <w:rsid w:val="00DE03E7"/>
    <w:rsid w:val="00DE057F"/>
    <w:rsid w:val="00DE0DD3"/>
    <w:rsid w:val="00DE1002"/>
    <w:rsid w:val="00DE10CB"/>
    <w:rsid w:val="00DE12F7"/>
    <w:rsid w:val="00DE1454"/>
    <w:rsid w:val="00DE18AE"/>
    <w:rsid w:val="00DE18FF"/>
    <w:rsid w:val="00DE1969"/>
    <w:rsid w:val="00DE1B96"/>
    <w:rsid w:val="00DE1BB4"/>
    <w:rsid w:val="00DE1FBC"/>
    <w:rsid w:val="00DE2260"/>
    <w:rsid w:val="00DE24C6"/>
    <w:rsid w:val="00DE2542"/>
    <w:rsid w:val="00DE32EA"/>
    <w:rsid w:val="00DE34C6"/>
    <w:rsid w:val="00DE3CC2"/>
    <w:rsid w:val="00DE3F31"/>
    <w:rsid w:val="00DE4152"/>
    <w:rsid w:val="00DE44DF"/>
    <w:rsid w:val="00DE456A"/>
    <w:rsid w:val="00DE4881"/>
    <w:rsid w:val="00DE4FC1"/>
    <w:rsid w:val="00DE5013"/>
    <w:rsid w:val="00DE5595"/>
    <w:rsid w:val="00DE5944"/>
    <w:rsid w:val="00DE5E25"/>
    <w:rsid w:val="00DE62BE"/>
    <w:rsid w:val="00DE670C"/>
    <w:rsid w:val="00DE686C"/>
    <w:rsid w:val="00DE7B39"/>
    <w:rsid w:val="00DE7F48"/>
    <w:rsid w:val="00DF0297"/>
    <w:rsid w:val="00DF045A"/>
    <w:rsid w:val="00DF0B20"/>
    <w:rsid w:val="00DF0E31"/>
    <w:rsid w:val="00DF1466"/>
    <w:rsid w:val="00DF23D2"/>
    <w:rsid w:val="00DF2CAF"/>
    <w:rsid w:val="00DF2DED"/>
    <w:rsid w:val="00DF3B5A"/>
    <w:rsid w:val="00DF431E"/>
    <w:rsid w:val="00DF4996"/>
    <w:rsid w:val="00DF5F67"/>
    <w:rsid w:val="00DF5FA1"/>
    <w:rsid w:val="00DF6176"/>
    <w:rsid w:val="00DF7168"/>
    <w:rsid w:val="00DF7385"/>
    <w:rsid w:val="00DF7BFF"/>
    <w:rsid w:val="00E000D3"/>
    <w:rsid w:val="00E002AF"/>
    <w:rsid w:val="00E003EB"/>
    <w:rsid w:val="00E00775"/>
    <w:rsid w:val="00E009FB"/>
    <w:rsid w:val="00E01C54"/>
    <w:rsid w:val="00E01C62"/>
    <w:rsid w:val="00E01D6E"/>
    <w:rsid w:val="00E020B8"/>
    <w:rsid w:val="00E0232E"/>
    <w:rsid w:val="00E026D9"/>
    <w:rsid w:val="00E02EBA"/>
    <w:rsid w:val="00E02FF7"/>
    <w:rsid w:val="00E0346C"/>
    <w:rsid w:val="00E034A6"/>
    <w:rsid w:val="00E03878"/>
    <w:rsid w:val="00E03DD8"/>
    <w:rsid w:val="00E03FBE"/>
    <w:rsid w:val="00E040BC"/>
    <w:rsid w:val="00E04413"/>
    <w:rsid w:val="00E04BC6"/>
    <w:rsid w:val="00E050D5"/>
    <w:rsid w:val="00E059AF"/>
    <w:rsid w:val="00E05C31"/>
    <w:rsid w:val="00E05C41"/>
    <w:rsid w:val="00E05E35"/>
    <w:rsid w:val="00E0637B"/>
    <w:rsid w:val="00E06663"/>
    <w:rsid w:val="00E06B2D"/>
    <w:rsid w:val="00E06E9F"/>
    <w:rsid w:val="00E071E6"/>
    <w:rsid w:val="00E07297"/>
    <w:rsid w:val="00E0784B"/>
    <w:rsid w:val="00E0788E"/>
    <w:rsid w:val="00E07E04"/>
    <w:rsid w:val="00E102DE"/>
    <w:rsid w:val="00E10BB7"/>
    <w:rsid w:val="00E1173A"/>
    <w:rsid w:val="00E11978"/>
    <w:rsid w:val="00E11F3A"/>
    <w:rsid w:val="00E12695"/>
    <w:rsid w:val="00E12B16"/>
    <w:rsid w:val="00E12FE9"/>
    <w:rsid w:val="00E131E3"/>
    <w:rsid w:val="00E13681"/>
    <w:rsid w:val="00E13811"/>
    <w:rsid w:val="00E13B4B"/>
    <w:rsid w:val="00E13D87"/>
    <w:rsid w:val="00E140AF"/>
    <w:rsid w:val="00E142C5"/>
    <w:rsid w:val="00E14448"/>
    <w:rsid w:val="00E14788"/>
    <w:rsid w:val="00E14A36"/>
    <w:rsid w:val="00E14C5B"/>
    <w:rsid w:val="00E15623"/>
    <w:rsid w:val="00E15864"/>
    <w:rsid w:val="00E15930"/>
    <w:rsid w:val="00E15BD6"/>
    <w:rsid w:val="00E15F5F"/>
    <w:rsid w:val="00E16766"/>
    <w:rsid w:val="00E167EB"/>
    <w:rsid w:val="00E16C9C"/>
    <w:rsid w:val="00E1720C"/>
    <w:rsid w:val="00E172A3"/>
    <w:rsid w:val="00E1731B"/>
    <w:rsid w:val="00E17383"/>
    <w:rsid w:val="00E174CD"/>
    <w:rsid w:val="00E1789A"/>
    <w:rsid w:val="00E2040A"/>
    <w:rsid w:val="00E20C34"/>
    <w:rsid w:val="00E212ED"/>
    <w:rsid w:val="00E23A04"/>
    <w:rsid w:val="00E23C2C"/>
    <w:rsid w:val="00E23CE2"/>
    <w:rsid w:val="00E24185"/>
    <w:rsid w:val="00E24393"/>
    <w:rsid w:val="00E243EC"/>
    <w:rsid w:val="00E24450"/>
    <w:rsid w:val="00E244B3"/>
    <w:rsid w:val="00E2462C"/>
    <w:rsid w:val="00E24785"/>
    <w:rsid w:val="00E251FC"/>
    <w:rsid w:val="00E25203"/>
    <w:rsid w:val="00E25848"/>
    <w:rsid w:val="00E25D61"/>
    <w:rsid w:val="00E25DA1"/>
    <w:rsid w:val="00E2617A"/>
    <w:rsid w:val="00E26658"/>
    <w:rsid w:val="00E26A13"/>
    <w:rsid w:val="00E26EDA"/>
    <w:rsid w:val="00E27CC6"/>
    <w:rsid w:val="00E27D28"/>
    <w:rsid w:val="00E300D2"/>
    <w:rsid w:val="00E300F3"/>
    <w:rsid w:val="00E30420"/>
    <w:rsid w:val="00E30854"/>
    <w:rsid w:val="00E30DDA"/>
    <w:rsid w:val="00E30E09"/>
    <w:rsid w:val="00E31AA0"/>
    <w:rsid w:val="00E31B6E"/>
    <w:rsid w:val="00E3256B"/>
    <w:rsid w:val="00E326E6"/>
    <w:rsid w:val="00E33216"/>
    <w:rsid w:val="00E33344"/>
    <w:rsid w:val="00E33EE0"/>
    <w:rsid w:val="00E33F58"/>
    <w:rsid w:val="00E34395"/>
    <w:rsid w:val="00E3455D"/>
    <w:rsid w:val="00E352FD"/>
    <w:rsid w:val="00E373A7"/>
    <w:rsid w:val="00E375B8"/>
    <w:rsid w:val="00E37B63"/>
    <w:rsid w:val="00E4033D"/>
    <w:rsid w:val="00E40420"/>
    <w:rsid w:val="00E41323"/>
    <w:rsid w:val="00E41399"/>
    <w:rsid w:val="00E41572"/>
    <w:rsid w:val="00E41902"/>
    <w:rsid w:val="00E41CAF"/>
    <w:rsid w:val="00E41DA4"/>
    <w:rsid w:val="00E41DD4"/>
    <w:rsid w:val="00E42150"/>
    <w:rsid w:val="00E42A16"/>
    <w:rsid w:val="00E4319C"/>
    <w:rsid w:val="00E43281"/>
    <w:rsid w:val="00E43654"/>
    <w:rsid w:val="00E43827"/>
    <w:rsid w:val="00E43BE5"/>
    <w:rsid w:val="00E43E41"/>
    <w:rsid w:val="00E43F4A"/>
    <w:rsid w:val="00E43FD4"/>
    <w:rsid w:val="00E441A7"/>
    <w:rsid w:val="00E44411"/>
    <w:rsid w:val="00E44738"/>
    <w:rsid w:val="00E449DC"/>
    <w:rsid w:val="00E449E2"/>
    <w:rsid w:val="00E45A52"/>
    <w:rsid w:val="00E45BCA"/>
    <w:rsid w:val="00E46412"/>
    <w:rsid w:val="00E4676D"/>
    <w:rsid w:val="00E46AF9"/>
    <w:rsid w:val="00E46BCB"/>
    <w:rsid w:val="00E472BC"/>
    <w:rsid w:val="00E4750F"/>
    <w:rsid w:val="00E476DD"/>
    <w:rsid w:val="00E477D2"/>
    <w:rsid w:val="00E47A8E"/>
    <w:rsid w:val="00E47B0C"/>
    <w:rsid w:val="00E47F2E"/>
    <w:rsid w:val="00E50390"/>
    <w:rsid w:val="00E5046A"/>
    <w:rsid w:val="00E505E6"/>
    <w:rsid w:val="00E50779"/>
    <w:rsid w:val="00E50E0E"/>
    <w:rsid w:val="00E50E94"/>
    <w:rsid w:val="00E51187"/>
    <w:rsid w:val="00E5194F"/>
    <w:rsid w:val="00E519A5"/>
    <w:rsid w:val="00E51ADE"/>
    <w:rsid w:val="00E51BAB"/>
    <w:rsid w:val="00E51DA1"/>
    <w:rsid w:val="00E51ECA"/>
    <w:rsid w:val="00E52019"/>
    <w:rsid w:val="00E523D2"/>
    <w:rsid w:val="00E52966"/>
    <w:rsid w:val="00E53197"/>
    <w:rsid w:val="00E531F8"/>
    <w:rsid w:val="00E53274"/>
    <w:rsid w:val="00E53554"/>
    <w:rsid w:val="00E537D6"/>
    <w:rsid w:val="00E53A76"/>
    <w:rsid w:val="00E53DB0"/>
    <w:rsid w:val="00E53E91"/>
    <w:rsid w:val="00E53F2C"/>
    <w:rsid w:val="00E5427F"/>
    <w:rsid w:val="00E5490B"/>
    <w:rsid w:val="00E549BA"/>
    <w:rsid w:val="00E553DF"/>
    <w:rsid w:val="00E55663"/>
    <w:rsid w:val="00E5572B"/>
    <w:rsid w:val="00E5578B"/>
    <w:rsid w:val="00E558C1"/>
    <w:rsid w:val="00E55A93"/>
    <w:rsid w:val="00E55DB6"/>
    <w:rsid w:val="00E56888"/>
    <w:rsid w:val="00E573B0"/>
    <w:rsid w:val="00E57655"/>
    <w:rsid w:val="00E57938"/>
    <w:rsid w:val="00E579D2"/>
    <w:rsid w:val="00E57CC0"/>
    <w:rsid w:val="00E57E3D"/>
    <w:rsid w:val="00E60F0E"/>
    <w:rsid w:val="00E61017"/>
    <w:rsid w:val="00E618C0"/>
    <w:rsid w:val="00E61952"/>
    <w:rsid w:val="00E61C82"/>
    <w:rsid w:val="00E62277"/>
    <w:rsid w:val="00E622B4"/>
    <w:rsid w:val="00E625AD"/>
    <w:rsid w:val="00E62975"/>
    <w:rsid w:val="00E634DD"/>
    <w:rsid w:val="00E63E4A"/>
    <w:rsid w:val="00E64687"/>
    <w:rsid w:val="00E64956"/>
    <w:rsid w:val="00E65515"/>
    <w:rsid w:val="00E658A0"/>
    <w:rsid w:val="00E65BD8"/>
    <w:rsid w:val="00E66557"/>
    <w:rsid w:val="00E666EB"/>
    <w:rsid w:val="00E66CD2"/>
    <w:rsid w:val="00E66F06"/>
    <w:rsid w:val="00E66F33"/>
    <w:rsid w:val="00E67077"/>
    <w:rsid w:val="00E67424"/>
    <w:rsid w:val="00E674AF"/>
    <w:rsid w:val="00E678AD"/>
    <w:rsid w:val="00E7060A"/>
    <w:rsid w:val="00E70D2D"/>
    <w:rsid w:val="00E70D43"/>
    <w:rsid w:val="00E70E7C"/>
    <w:rsid w:val="00E70F63"/>
    <w:rsid w:val="00E70FD6"/>
    <w:rsid w:val="00E71344"/>
    <w:rsid w:val="00E716EC"/>
    <w:rsid w:val="00E716F9"/>
    <w:rsid w:val="00E720E5"/>
    <w:rsid w:val="00E7235E"/>
    <w:rsid w:val="00E72917"/>
    <w:rsid w:val="00E72966"/>
    <w:rsid w:val="00E730C2"/>
    <w:rsid w:val="00E734A5"/>
    <w:rsid w:val="00E735F9"/>
    <w:rsid w:val="00E7368A"/>
    <w:rsid w:val="00E749D6"/>
    <w:rsid w:val="00E74D9D"/>
    <w:rsid w:val="00E74DA2"/>
    <w:rsid w:val="00E74E93"/>
    <w:rsid w:val="00E74EA1"/>
    <w:rsid w:val="00E75322"/>
    <w:rsid w:val="00E75658"/>
    <w:rsid w:val="00E75A5E"/>
    <w:rsid w:val="00E75B7E"/>
    <w:rsid w:val="00E75FB7"/>
    <w:rsid w:val="00E762B6"/>
    <w:rsid w:val="00E7651C"/>
    <w:rsid w:val="00E765F9"/>
    <w:rsid w:val="00E76615"/>
    <w:rsid w:val="00E7680D"/>
    <w:rsid w:val="00E768F4"/>
    <w:rsid w:val="00E76AF7"/>
    <w:rsid w:val="00E76C8F"/>
    <w:rsid w:val="00E76CAA"/>
    <w:rsid w:val="00E76CAF"/>
    <w:rsid w:val="00E7766F"/>
    <w:rsid w:val="00E776B0"/>
    <w:rsid w:val="00E802AC"/>
    <w:rsid w:val="00E807DF"/>
    <w:rsid w:val="00E81136"/>
    <w:rsid w:val="00E81393"/>
    <w:rsid w:val="00E819B9"/>
    <w:rsid w:val="00E81C92"/>
    <w:rsid w:val="00E81D3C"/>
    <w:rsid w:val="00E82087"/>
    <w:rsid w:val="00E822C9"/>
    <w:rsid w:val="00E823AA"/>
    <w:rsid w:val="00E827B7"/>
    <w:rsid w:val="00E828B5"/>
    <w:rsid w:val="00E8296D"/>
    <w:rsid w:val="00E82CC9"/>
    <w:rsid w:val="00E830B2"/>
    <w:rsid w:val="00E83387"/>
    <w:rsid w:val="00E83720"/>
    <w:rsid w:val="00E8380D"/>
    <w:rsid w:val="00E83AA3"/>
    <w:rsid w:val="00E83BA5"/>
    <w:rsid w:val="00E83C63"/>
    <w:rsid w:val="00E8408F"/>
    <w:rsid w:val="00E8486F"/>
    <w:rsid w:val="00E84FE9"/>
    <w:rsid w:val="00E85240"/>
    <w:rsid w:val="00E855C8"/>
    <w:rsid w:val="00E85724"/>
    <w:rsid w:val="00E8580E"/>
    <w:rsid w:val="00E85B52"/>
    <w:rsid w:val="00E85FB0"/>
    <w:rsid w:val="00E86138"/>
    <w:rsid w:val="00E86B21"/>
    <w:rsid w:val="00E86CFA"/>
    <w:rsid w:val="00E872BA"/>
    <w:rsid w:val="00E87834"/>
    <w:rsid w:val="00E901E0"/>
    <w:rsid w:val="00E90237"/>
    <w:rsid w:val="00E9023E"/>
    <w:rsid w:val="00E90484"/>
    <w:rsid w:val="00E90718"/>
    <w:rsid w:val="00E90BAE"/>
    <w:rsid w:val="00E919AE"/>
    <w:rsid w:val="00E91AF5"/>
    <w:rsid w:val="00E91BCC"/>
    <w:rsid w:val="00E923D6"/>
    <w:rsid w:val="00E92570"/>
    <w:rsid w:val="00E92595"/>
    <w:rsid w:val="00E925C7"/>
    <w:rsid w:val="00E927E7"/>
    <w:rsid w:val="00E92849"/>
    <w:rsid w:val="00E92999"/>
    <w:rsid w:val="00E93076"/>
    <w:rsid w:val="00E93350"/>
    <w:rsid w:val="00E9366D"/>
    <w:rsid w:val="00E942EA"/>
    <w:rsid w:val="00E94DBF"/>
    <w:rsid w:val="00E95576"/>
    <w:rsid w:val="00E9575D"/>
    <w:rsid w:val="00E958FC"/>
    <w:rsid w:val="00E95926"/>
    <w:rsid w:val="00E95E78"/>
    <w:rsid w:val="00E96E3A"/>
    <w:rsid w:val="00E975AB"/>
    <w:rsid w:val="00E977D1"/>
    <w:rsid w:val="00E97B1D"/>
    <w:rsid w:val="00E97B58"/>
    <w:rsid w:val="00E97DFF"/>
    <w:rsid w:val="00EA07E0"/>
    <w:rsid w:val="00EA0DDE"/>
    <w:rsid w:val="00EA0FF4"/>
    <w:rsid w:val="00EA14BF"/>
    <w:rsid w:val="00EA1A08"/>
    <w:rsid w:val="00EA1A63"/>
    <w:rsid w:val="00EA1B4D"/>
    <w:rsid w:val="00EA1C0F"/>
    <w:rsid w:val="00EA23E8"/>
    <w:rsid w:val="00EA2C8B"/>
    <w:rsid w:val="00EA2FAE"/>
    <w:rsid w:val="00EA313C"/>
    <w:rsid w:val="00EA3147"/>
    <w:rsid w:val="00EA333D"/>
    <w:rsid w:val="00EA3359"/>
    <w:rsid w:val="00EA36BB"/>
    <w:rsid w:val="00EA3C4A"/>
    <w:rsid w:val="00EA3E4F"/>
    <w:rsid w:val="00EA3E9C"/>
    <w:rsid w:val="00EA4559"/>
    <w:rsid w:val="00EA474C"/>
    <w:rsid w:val="00EA54E6"/>
    <w:rsid w:val="00EA59A9"/>
    <w:rsid w:val="00EA5F8B"/>
    <w:rsid w:val="00EA661A"/>
    <w:rsid w:val="00EA6959"/>
    <w:rsid w:val="00EA71B4"/>
    <w:rsid w:val="00EA775A"/>
    <w:rsid w:val="00EA78CA"/>
    <w:rsid w:val="00EA7A17"/>
    <w:rsid w:val="00EA7AA2"/>
    <w:rsid w:val="00EB0698"/>
    <w:rsid w:val="00EB1940"/>
    <w:rsid w:val="00EB199E"/>
    <w:rsid w:val="00EB2134"/>
    <w:rsid w:val="00EB2155"/>
    <w:rsid w:val="00EB266F"/>
    <w:rsid w:val="00EB2A6B"/>
    <w:rsid w:val="00EB314E"/>
    <w:rsid w:val="00EB3DBC"/>
    <w:rsid w:val="00EB43BE"/>
    <w:rsid w:val="00EB4C84"/>
    <w:rsid w:val="00EB4C9D"/>
    <w:rsid w:val="00EB52C0"/>
    <w:rsid w:val="00EB53F9"/>
    <w:rsid w:val="00EB545E"/>
    <w:rsid w:val="00EB59FC"/>
    <w:rsid w:val="00EB5EBA"/>
    <w:rsid w:val="00EB5F8A"/>
    <w:rsid w:val="00EB6932"/>
    <w:rsid w:val="00EB7698"/>
    <w:rsid w:val="00EB7746"/>
    <w:rsid w:val="00EB77F9"/>
    <w:rsid w:val="00EB78C6"/>
    <w:rsid w:val="00EB7B37"/>
    <w:rsid w:val="00EC0010"/>
    <w:rsid w:val="00EC0035"/>
    <w:rsid w:val="00EC003B"/>
    <w:rsid w:val="00EC01DA"/>
    <w:rsid w:val="00EC06B1"/>
    <w:rsid w:val="00EC0A91"/>
    <w:rsid w:val="00EC0CD3"/>
    <w:rsid w:val="00EC1B39"/>
    <w:rsid w:val="00EC1C18"/>
    <w:rsid w:val="00EC21F9"/>
    <w:rsid w:val="00EC23C3"/>
    <w:rsid w:val="00EC2745"/>
    <w:rsid w:val="00EC2F8A"/>
    <w:rsid w:val="00EC332B"/>
    <w:rsid w:val="00EC3AC2"/>
    <w:rsid w:val="00EC428A"/>
    <w:rsid w:val="00EC4645"/>
    <w:rsid w:val="00EC48A1"/>
    <w:rsid w:val="00EC4E47"/>
    <w:rsid w:val="00EC563C"/>
    <w:rsid w:val="00EC576C"/>
    <w:rsid w:val="00EC5AE3"/>
    <w:rsid w:val="00EC5C75"/>
    <w:rsid w:val="00EC618D"/>
    <w:rsid w:val="00EC65A7"/>
    <w:rsid w:val="00EC6EB2"/>
    <w:rsid w:val="00EC6F30"/>
    <w:rsid w:val="00EC707D"/>
    <w:rsid w:val="00EC739D"/>
    <w:rsid w:val="00EC76A9"/>
    <w:rsid w:val="00ED14D1"/>
    <w:rsid w:val="00ED22CB"/>
    <w:rsid w:val="00ED26DA"/>
    <w:rsid w:val="00ED2A74"/>
    <w:rsid w:val="00ED2C4F"/>
    <w:rsid w:val="00ED2F0E"/>
    <w:rsid w:val="00ED392D"/>
    <w:rsid w:val="00ED3A1C"/>
    <w:rsid w:val="00ED3C60"/>
    <w:rsid w:val="00ED438C"/>
    <w:rsid w:val="00ED4828"/>
    <w:rsid w:val="00ED4923"/>
    <w:rsid w:val="00ED4B03"/>
    <w:rsid w:val="00ED4BBA"/>
    <w:rsid w:val="00ED4FD9"/>
    <w:rsid w:val="00ED50F5"/>
    <w:rsid w:val="00ED5220"/>
    <w:rsid w:val="00ED565A"/>
    <w:rsid w:val="00ED5788"/>
    <w:rsid w:val="00ED5A93"/>
    <w:rsid w:val="00ED5AD3"/>
    <w:rsid w:val="00ED630C"/>
    <w:rsid w:val="00ED6350"/>
    <w:rsid w:val="00ED6355"/>
    <w:rsid w:val="00ED6CA8"/>
    <w:rsid w:val="00ED6F57"/>
    <w:rsid w:val="00ED7065"/>
    <w:rsid w:val="00ED745D"/>
    <w:rsid w:val="00ED782B"/>
    <w:rsid w:val="00ED7A9F"/>
    <w:rsid w:val="00EE02E3"/>
    <w:rsid w:val="00EE0489"/>
    <w:rsid w:val="00EE0B72"/>
    <w:rsid w:val="00EE13AE"/>
    <w:rsid w:val="00EE157D"/>
    <w:rsid w:val="00EE18ED"/>
    <w:rsid w:val="00EE19EF"/>
    <w:rsid w:val="00EE1ACD"/>
    <w:rsid w:val="00EE1F84"/>
    <w:rsid w:val="00EE2176"/>
    <w:rsid w:val="00EE2492"/>
    <w:rsid w:val="00EE29E3"/>
    <w:rsid w:val="00EE2A60"/>
    <w:rsid w:val="00EE337E"/>
    <w:rsid w:val="00EE3721"/>
    <w:rsid w:val="00EE39D9"/>
    <w:rsid w:val="00EE4053"/>
    <w:rsid w:val="00EE4204"/>
    <w:rsid w:val="00EE449E"/>
    <w:rsid w:val="00EE4586"/>
    <w:rsid w:val="00EE46D3"/>
    <w:rsid w:val="00EE56CE"/>
    <w:rsid w:val="00EE5A25"/>
    <w:rsid w:val="00EE5AA9"/>
    <w:rsid w:val="00EE5DAA"/>
    <w:rsid w:val="00EE6C48"/>
    <w:rsid w:val="00EE70C2"/>
    <w:rsid w:val="00EE71BD"/>
    <w:rsid w:val="00EE72B0"/>
    <w:rsid w:val="00EE76D6"/>
    <w:rsid w:val="00EE7D5B"/>
    <w:rsid w:val="00EF0375"/>
    <w:rsid w:val="00EF075C"/>
    <w:rsid w:val="00EF0D1E"/>
    <w:rsid w:val="00EF0E3F"/>
    <w:rsid w:val="00EF1126"/>
    <w:rsid w:val="00EF1B7E"/>
    <w:rsid w:val="00EF1C12"/>
    <w:rsid w:val="00EF2256"/>
    <w:rsid w:val="00EF2766"/>
    <w:rsid w:val="00EF35A1"/>
    <w:rsid w:val="00EF35B0"/>
    <w:rsid w:val="00EF35FC"/>
    <w:rsid w:val="00EF3944"/>
    <w:rsid w:val="00EF3F1A"/>
    <w:rsid w:val="00EF4C62"/>
    <w:rsid w:val="00EF5198"/>
    <w:rsid w:val="00EF5664"/>
    <w:rsid w:val="00EF569E"/>
    <w:rsid w:val="00EF58B3"/>
    <w:rsid w:val="00EF5C06"/>
    <w:rsid w:val="00EF64AD"/>
    <w:rsid w:val="00EF66EE"/>
    <w:rsid w:val="00EF6AC8"/>
    <w:rsid w:val="00EF6F95"/>
    <w:rsid w:val="00EF7259"/>
    <w:rsid w:val="00EF74D9"/>
    <w:rsid w:val="00EF7582"/>
    <w:rsid w:val="00EF75BB"/>
    <w:rsid w:val="00EF781E"/>
    <w:rsid w:val="00EF794F"/>
    <w:rsid w:val="00EF7C6E"/>
    <w:rsid w:val="00EF7E7B"/>
    <w:rsid w:val="00F00370"/>
    <w:rsid w:val="00F01314"/>
    <w:rsid w:val="00F01384"/>
    <w:rsid w:val="00F01B6E"/>
    <w:rsid w:val="00F0233E"/>
    <w:rsid w:val="00F027E7"/>
    <w:rsid w:val="00F02E25"/>
    <w:rsid w:val="00F036E3"/>
    <w:rsid w:val="00F0398E"/>
    <w:rsid w:val="00F03ACF"/>
    <w:rsid w:val="00F03AD4"/>
    <w:rsid w:val="00F03FF9"/>
    <w:rsid w:val="00F041B0"/>
    <w:rsid w:val="00F047E2"/>
    <w:rsid w:val="00F04C78"/>
    <w:rsid w:val="00F04C7D"/>
    <w:rsid w:val="00F05087"/>
    <w:rsid w:val="00F05376"/>
    <w:rsid w:val="00F05459"/>
    <w:rsid w:val="00F05479"/>
    <w:rsid w:val="00F05B75"/>
    <w:rsid w:val="00F06D05"/>
    <w:rsid w:val="00F06E52"/>
    <w:rsid w:val="00F0733D"/>
    <w:rsid w:val="00F074EF"/>
    <w:rsid w:val="00F075ED"/>
    <w:rsid w:val="00F076F2"/>
    <w:rsid w:val="00F07A65"/>
    <w:rsid w:val="00F10001"/>
    <w:rsid w:val="00F10086"/>
    <w:rsid w:val="00F10225"/>
    <w:rsid w:val="00F106FD"/>
    <w:rsid w:val="00F1092A"/>
    <w:rsid w:val="00F10F81"/>
    <w:rsid w:val="00F111A0"/>
    <w:rsid w:val="00F11299"/>
    <w:rsid w:val="00F113B9"/>
    <w:rsid w:val="00F117FF"/>
    <w:rsid w:val="00F12715"/>
    <w:rsid w:val="00F12987"/>
    <w:rsid w:val="00F136C9"/>
    <w:rsid w:val="00F137D5"/>
    <w:rsid w:val="00F138CD"/>
    <w:rsid w:val="00F13D9C"/>
    <w:rsid w:val="00F1419B"/>
    <w:rsid w:val="00F14223"/>
    <w:rsid w:val="00F14650"/>
    <w:rsid w:val="00F14C9E"/>
    <w:rsid w:val="00F14F15"/>
    <w:rsid w:val="00F1502E"/>
    <w:rsid w:val="00F15132"/>
    <w:rsid w:val="00F1583D"/>
    <w:rsid w:val="00F158F9"/>
    <w:rsid w:val="00F15A11"/>
    <w:rsid w:val="00F1650F"/>
    <w:rsid w:val="00F16B5C"/>
    <w:rsid w:val="00F16B96"/>
    <w:rsid w:val="00F16BA0"/>
    <w:rsid w:val="00F17074"/>
    <w:rsid w:val="00F17373"/>
    <w:rsid w:val="00F175BB"/>
    <w:rsid w:val="00F17630"/>
    <w:rsid w:val="00F178FB"/>
    <w:rsid w:val="00F17906"/>
    <w:rsid w:val="00F17AF3"/>
    <w:rsid w:val="00F17C1A"/>
    <w:rsid w:val="00F17EBD"/>
    <w:rsid w:val="00F17FF4"/>
    <w:rsid w:val="00F2006B"/>
    <w:rsid w:val="00F205C5"/>
    <w:rsid w:val="00F21434"/>
    <w:rsid w:val="00F214D0"/>
    <w:rsid w:val="00F22039"/>
    <w:rsid w:val="00F222CC"/>
    <w:rsid w:val="00F226C8"/>
    <w:rsid w:val="00F22E1C"/>
    <w:rsid w:val="00F23952"/>
    <w:rsid w:val="00F23A63"/>
    <w:rsid w:val="00F23C6A"/>
    <w:rsid w:val="00F24564"/>
    <w:rsid w:val="00F2476A"/>
    <w:rsid w:val="00F24AD9"/>
    <w:rsid w:val="00F24B78"/>
    <w:rsid w:val="00F25744"/>
    <w:rsid w:val="00F25ADD"/>
    <w:rsid w:val="00F25D46"/>
    <w:rsid w:val="00F26061"/>
    <w:rsid w:val="00F260D7"/>
    <w:rsid w:val="00F2668C"/>
    <w:rsid w:val="00F27D3E"/>
    <w:rsid w:val="00F3029D"/>
    <w:rsid w:val="00F30389"/>
    <w:rsid w:val="00F30D0B"/>
    <w:rsid w:val="00F30F14"/>
    <w:rsid w:val="00F3125D"/>
    <w:rsid w:val="00F313C8"/>
    <w:rsid w:val="00F316E0"/>
    <w:rsid w:val="00F31E24"/>
    <w:rsid w:val="00F31E57"/>
    <w:rsid w:val="00F32186"/>
    <w:rsid w:val="00F321A1"/>
    <w:rsid w:val="00F32EEB"/>
    <w:rsid w:val="00F330F3"/>
    <w:rsid w:val="00F33530"/>
    <w:rsid w:val="00F33EA2"/>
    <w:rsid w:val="00F33ED3"/>
    <w:rsid w:val="00F34EF5"/>
    <w:rsid w:val="00F34FD5"/>
    <w:rsid w:val="00F35249"/>
    <w:rsid w:val="00F3535D"/>
    <w:rsid w:val="00F354E9"/>
    <w:rsid w:val="00F35893"/>
    <w:rsid w:val="00F36717"/>
    <w:rsid w:val="00F368BA"/>
    <w:rsid w:val="00F36C6B"/>
    <w:rsid w:val="00F373C5"/>
    <w:rsid w:val="00F37547"/>
    <w:rsid w:val="00F409B7"/>
    <w:rsid w:val="00F41E99"/>
    <w:rsid w:val="00F4251A"/>
    <w:rsid w:val="00F426E2"/>
    <w:rsid w:val="00F4277A"/>
    <w:rsid w:val="00F42AC9"/>
    <w:rsid w:val="00F42BAF"/>
    <w:rsid w:val="00F42C79"/>
    <w:rsid w:val="00F42C9D"/>
    <w:rsid w:val="00F42CA4"/>
    <w:rsid w:val="00F42E56"/>
    <w:rsid w:val="00F42E79"/>
    <w:rsid w:val="00F430B2"/>
    <w:rsid w:val="00F43120"/>
    <w:rsid w:val="00F43B33"/>
    <w:rsid w:val="00F44841"/>
    <w:rsid w:val="00F44A51"/>
    <w:rsid w:val="00F44BEA"/>
    <w:rsid w:val="00F44E6F"/>
    <w:rsid w:val="00F4599D"/>
    <w:rsid w:val="00F4605B"/>
    <w:rsid w:val="00F465E1"/>
    <w:rsid w:val="00F4728C"/>
    <w:rsid w:val="00F475D6"/>
    <w:rsid w:val="00F47DDA"/>
    <w:rsid w:val="00F47DF7"/>
    <w:rsid w:val="00F47FAB"/>
    <w:rsid w:val="00F50308"/>
    <w:rsid w:val="00F5047E"/>
    <w:rsid w:val="00F50667"/>
    <w:rsid w:val="00F5073F"/>
    <w:rsid w:val="00F508C7"/>
    <w:rsid w:val="00F50E9A"/>
    <w:rsid w:val="00F50E9E"/>
    <w:rsid w:val="00F5105A"/>
    <w:rsid w:val="00F5107C"/>
    <w:rsid w:val="00F51088"/>
    <w:rsid w:val="00F519CE"/>
    <w:rsid w:val="00F51AFB"/>
    <w:rsid w:val="00F51EE6"/>
    <w:rsid w:val="00F51F79"/>
    <w:rsid w:val="00F531E0"/>
    <w:rsid w:val="00F533BC"/>
    <w:rsid w:val="00F539A4"/>
    <w:rsid w:val="00F53E53"/>
    <w:rsid w:val="00F53E55"/>
    <w:rsid w:val="00F54205"/>
    <w:rsid w:val="00F54426"/>
    <w:rsid w:val="00F54DB7"/>
    <w:rsid w:val="00F54FD7"/>
    <w:rsid w:val="00F55C06"/>
    <w:rsid w:val="00F56313"/>
    <w:rsid w:val="00F56655"/>
    <w:rsid w:val="00F56D2D"/>
    <w:rsid w:val="00F57000"/>
    <w:rsid w:val="00F5706F"/>
    <w:rsid w:val="00F5733B"/>
    <w:rsid w:val="00F57362"/>
    <w:rsid w:val="00F578BE"/>
    <w:rsid w:val="00F57A7B"/>
    <w:rsid w:val="00F57C3E"/>
    <w:rsid w:val="00F57F69"/>
    <w:rsid w:val="00F600C0"/>
    <w:rsid w:val="00F60321"/>
    <w:rsid w:val="00F6057E"/>
    <w:rsid w:val="00F607EE"/>
    <w:rsid w:val="00F609B9"/>
    <w:rsid w:val="00F60AA3"/>
    <w:rsid w:val="00F60CD0"/>
    <w:rsid w:val="00F60E6A"/>
    <w:rsid w:val="00F61A73"/>
    <w:rsid w:val="00F6242E"/>
    <w:rsid w:val="00F62507"/>
    <w:rsid w:val="00F627A4"/>
    <w:rsid w:val="00F62E6E"/>
    <w:rsid w:val="00F62F1C"/>
    <w:rsid w:val="00F6342E"/>
    <w:rsid w:val="00F63693"/>
    <w:rsid w:val="00F63ACC"/>
    <w:rsid w:val="00F63BDC"/>
    <w:rsid w:val="00F63CF3"/>
    <w:rsid w:val="00F641E7"/>
    <w:rsid w:val="00F646ED"/>
    <w:rsid w:val="00F653EF"/>
    <w:rsid w:val="00F65427"/>
    <w:rsid w:val="00F65517"/>
    <w:rsid w:val="00F65953"/>
    <w:rsid w:val="00F665B0"/>
    <w:rsid w:val="00F6682A"/>
    <w:rsid w:val="00F66C77"/>
    <w:rsid w:val="00F66CD0"/>
    <w:rsid w:val="00F66F30"/>
    <w:rsid w:val="00F66FBF"/>
    <w:rsid w:val="00F6716C"/>
    <w:rsid w:val="00F676F5"/>
    <w:rsid w:val="00F677C3"/>
    <w:rsid w:val="00F67B85"/>
    <w:rsid w:val="00F67D33"/>
    <w:rsid w:val="00F704A6"/>
    <w:rsid w:val="00F7056F"/>
    <w:rsid w:val="00F70AD0"/>
    <w:rsid w:val="00F70ECF"/>
    <w:rsid w:val="00F70F0A"/>
    <w:rsid w:val="00F70F90"/>
    <w:rsid w:val="00F71309"/>
    <w:rsid w:val="00F714C6"/>
    <w:rsid w:val="00F724DA"/>
    <w:rsid w:val="00F72680"/>
    <w:rsid w:val="00F72F3F"/>
    <w:rsid w:val="00F72F92"/>
    <w:rsid w:val="00F73EA6"/>
    <w:rsid w:val="00F74882"/>
    <w:rsid w:val="00F74FAB"/>
    <w:rsid w:val="00F75219"/>
    <w:rsid w:val="00F755D1"/>
    <w:rsid w:val="00F756B5"/>
    <w:rsid w:val="00F75867"/>
    <w:rsid w:val="00F7629E"/>
    <w:rsid w:val="00F770F2"/>
    <w:rsid w:val="00F7730C"/>
    <w:rsid w:val="00F77858"/>
    <w:rsid w:val="00F8035D"/>
    <w:rsid w:val="00F80386"/>
    <w:rsid w:val="00F80D11"/>
    <w:rsid w:val="00F816D1"/>
    <w:rsid w:val="00F81F9A"/>
    <w:rsid w:val="00F81FEA"/>
    <w:rsid w:val="00F821B2"/>
    <w:rsid w:val="00F823BA"/>
    <w:rsid w:val="00F82A51"/>
    <w:rsid w:val="00F83201"/>
    <w:rsid w:val="00F83244"/>
    <w:rsid w:val="00F838A4"/>
    <w:rsid w:val="00F83B1D"/>
    <w:rsid w:val="00F83C2E"/>
    <w:rsid w:val="00F84009"/>
    <w:rsid w:val="00F84CB5"/>
    <w:rsid w:val="00F8509C"/>
    <w:rsid w:val="00F850C9"/>
    <w:rsid w:val="00F85925"/>
    <w:rsid w:val="00F85AC4"/>
    <w:rsid w:val="00F86338"/>
    <w:rsid w:val="00F866BC"/>
    <w:rsid w:val="00F8676E"/>
    <w:rsid w:val="00F86A88"/>
    <w:rsid w:val="00F86AC1"/>
    <w:rsid w:val="00F86B08"/>
    <w:rsid w:val="00F875A7"/>
    <w:rsid w:val="00F878D5"/>
    <w:rsid w:val="00F87BC8"/>
    <w:rsid w:val="00F87C02"/>
    <w:rsid w:val="00F900D8"/>
    <w:rsid w:val="00F9097F"/>
    <w:rsid w:val="00F90FD1"/>
    <w:rsid w:val="00F9181E"/>
    <w:rsid w:val="00F918FD"/>
    <w:rsid w:val="00F919C8"/>
    <w:rsid w:val="00F91EC4"/>
    <w:rsid w:val="00F9219C"/>
    <w:rsid w:val="00F92639"/>
    <w:rsid w:val="00F9276D"/>
    <w:rsid w:val="00F9277F"/>
    <w:rsid w:val="00F92859"/>
    <w:rsid w:val="00F932D5"/>
    <w:rsid w:val="00F93AAB"/>
    <w:rsid w:val="00F93D98"/>
    <w:rsid w:val="00F941DB"/>
    <w:rsid w:val="00F94369"/>
    <w:rsid w:val="00F944AC"/>
    <w:rsid w:val="00F94899"/>
    <w:rsid w:val="00F94C0C"/>
    <w:rsid w:val="00F94CFB"/>
    <w:rsid w:val="00F95750"/>
    <w:rsid w:val="00F95776"/>
    <w:rsid w:val="00F95C51"/>
    <w:rsid w:val="00F95E40"/>
    <w:rsid w:val="00F96541"/>
    <w:rsid w:val="00F96577"/>
    <w:rsid w:val="00F96F37"/>
    <w:rsid w:val="00F96F8C"/>
    <w:rsid w:val="00F9706E"/>
    <w:rsid w:val="00F97AF7"/>
    <w:rsid w:val="00FA0D15"/>
    <w:rsid w:val="00FA0FB5"/>
    <w:rsid w:val="00FA1263"/>
    <w:rsid w:val="00FA15D0"/>
    <w:rsid w:val="00FA25B1"/>
    <w:rsid w:val="00FA2789"/>
    <w:rsid w:val="00FA3772"/>
    <w:rsid w:val="00FA3C4B"/>
    <w:rsid w:val="00FA3F2E"/>
    <w:rsid w:val="00FA4526"/>
    <w:rsid w:val="00FA4758"/>
    <w:rsid w:val="00FA5145"/>
    <w:rsid w:val="00FA517C"/>
    <w:rsid w:val="00FA536C"/>
    <w:rsid w:val="00FA5772"/>
    <w:rsid w:val="00FA5B64"/>
    <w:rsid w:val="00FA5CF7"/>
    <w:rsid w:val="00FA5ED9"/>
    <w:rsid w:val="00FA5F94"/>
    <w:rsid w:val="00FA6230"/>
    <w:rsid w:val="00FA7353"/>
    <w:rsid w:val="00FA7692"/>
    <w:rsid w:val="00FB098F"/>
    <w:rsid w:val="00FB09D5"/>
    <w:rsid w:val="00FB1173"/>
    <w:rsid w:val="00FB14A9"/>
    <w:rsid w:val="00FB16A3"/>
    <w:rsid w:val="00FB18CA"/>
    <w:rsid w:val="00FB1D89"/>
    <w:rsid w:val="00FB1FEA"/>
    <w:rsid w:val="00FB27A3"/>
    <w:rsid w:val="00FB281C"/>
    <w:rsid w:val="00FB2CCE"/>
    <w:rsid w:val="00FB31FF"/>
    <w:rsid w:val="00FB3530"/>
    <w:rsid w:val="00FB46ED"/>
    <w:rsid w:val="00FB48A2"/>
    <w:rsid w:val="00FB4C38"/>
    <w:rsid w:val="00FB5DC0"/>
    <w:rsid w:val="00FB5DEA"/>
    <w:rsid w:val="00FB5F7B"/>
    <w:rsid w:val="00FB6017"/>
    <w:rsid w:val="00FB60AF"/>
    <w:rsid w:val="00FB6174"/>
    <w:rsid w:val="00FB62F8"/>
    <w:rsid w:val="00FB6329"/>
    <w:rsid w:val="00FB6628"/>
    <w:rsid w:val="00FB6ACF"/>
    <w:rsid w:val="00FB6FC7"/>
    <w:rsid w:val="00FB74DC"/>
    <w:rsid w:val="00FB7BCB"/>
    <w:rsid w:val="00FC0084"/>
    <w:rsid w:val="00FC0662"/>
    <w:rsid w:val="00FC0693"/>
    <w:rsid w:val="00FC107A"/>
    <w:rsid w:val="00FC1440"/>
    <w:rsid w:val="00FC1607"/>
    <w:rsid w:val="00FC1D52"/>
    <w:rsid w:val="00FC280D"/>
    <w:rsid w:val="00FC3360"/>
    <w:rsid w:val="00FC3443"/>
    <w:rsid w:val="00FC3FB1"/>
    <w:rsid w:val="00FC4306"/>
    <w:rsid w:val="00FC438D"/>
    <w:rsid w:val="00FC46A7"/>
    <w:rsid w:val="00FC4998"/>
    <w:rsid w:val="00FC5257"/>
    <w:rsid w:val="00FC53C6"/>
    <w:rsid w:val="00FC5537"/>
    <w:rsid w:val="00FC56E3"/>
    <w:rsid w:val="00FC625C"/>
    <w:rsid w:val="00FC6412"/>
    <w:rsid w:val="00FC648A"/>
    <w:rsid w:val="00FC64FF"/>
    <w:rsid w:val="00FC6760"/>
    <w:rsid w:val="00FC7092"/>
    <w:rsid w:val="00FC7205"/>
    <w:rsid w:val="00FC7753"/>
    <w:rsid w:val="00FC7C65"/>
    <w:rsid w:val="00FC7CBC"/>
    <w:rsid w:val="00FC7D14"/>
    <w:rsid w:val="00FD0115"/>
    <w:rsid w:val="00FD0F95"/>
    <w:rsid w:val="00FD1740"/>
    <w:rsid w:val="00FD18BA"/>
    <w:rsid w:val="00FD1EE4"/>
    <w:rsid w:val="00FD20EC"/>
    <w:rsid w:val="00FD24DB"/>
    <w:rsid w:val="00FD25C8"/>
    <w:rsid w:val="00FD295A"/>
    <w:rsid w:val="00FD2E4B"/>
    <w:rsid w:val="00FD314F"/>
    <w:rsid w:val="00FD3603"/>
    <w:rsid w:val="00FD39D0"/>
    <w:rsid w:val="00FD39E3"/>
    <w:rsid w:val="00FD3DD0"/>
    <w:rsid w:val="00FD43DE"/>
    <w:rsid w:val="00FD4635"/>
    <w:rsid w:val="00FD49B0"/>
    <w:rsid w:val="00FD4BD9"/>
    <w:rsid w:val="00FD4F32"/>
    <w:rsid w:val="00FD4F77"/>
    <w:rsid w:val="00FD502B"/>
    <w:rsid w:val="00FD5228"/>
    <w:rsid w:val="00FD5A0A"/>
    <w:rsid w:val="00FD6A90"/>
    <w:rsid w:val="00FD6DD4"/>
    <w:rsid w:val="00FE05D8"/>
    <w:rsid w:val="00FE13B7"/>
    <w:rsid w:val="00FE1C09"/>
    <w:rsid w:val="00FE1F62"/>
    <w:rsid w:val="00FE1F82"/>
    <w:rsid w:val="00FE2570"/>
    <w:rsid w:val="00FE2A8E"/>
    <w:rsid w:val="00FE2D5C"/>
    <w:rsid w:val="00FE2ED8"/>
    <w:rsid w:val="00FE40CD"/>
    <w:rsid w:val="00FE4340"/>
    <w:rsid w:val="00FE443C"/>
    <w:rsid w:val="00FE45E5"/>
    <w:rsid w:val="00FE4819"/>
    <w:rsid w:val="00FE4AD0"/>
    <w:rsid w:val="00FE526A"/>
    <w:rsid w:val="00FE58F5"/>
    <w:rsid w:val="00FE657E"/>
    <w:rsid w:val="00FE75CF"/>
    <w:rsid w:val="00FE7823"/>
    <w:rsid w:val="00FF0124"/>
    <w:rsid w:val="00FF02E7"/>
    <w:rsid w:val="00FF0450"/>
    <w:rsid w:val="00FF0B46"/>
    <w:rsid w:val="00FF0ECC"/>
    <w:rsid w:val="00FF11E9"/>
    <w:rsid w:val="00FF1256"/>
    <w:rsid w:val="00FF1AF6"/>
    <w:rsid w:val="00FF232C"/>
    <w:rsid w:val="00FF23FF"/>
    <w:rsid w:val="00FF26ED"/>
    <w:rsid w:val="00FF2B5B"/>
    <w:rsid w:val="00FF2B6A"/>
    <w:rsid w:val="00FF2F12"/>
    <w:rsid w:val="00FF3523"/>
    <w:rsid w:val="00FF369B"/>
    <w:rsid w:val="00FF3966"/>
    <w:rsid w:val="00FF49C8"/>
    <w:rsid w:val="00FF4B03"/>
    <w:rsid w:val="00FF4C45"/>
    <w:rsid w:val="00FF527E"/>
    <w:rsid w:val="00FF52D1"/>
    <w:rsid w:val="00FF5578"/>
    <w:rsid w:val="00FF65E8"/>
    <w:rsid w:val="00FF6924"/>
    <w:rsid w:val="00FF6DCC"/>
    <w:rsid w:val="00FF6E23"/>
    <w:rsid w:val="00FF6FFA"/>
    <w:rsid w:val="00FF6FFF"/>
    <w:rsid w:val="00FF737A"/>
    <w:rsid w:val="00FF742D"/>
    <w:rsid w:val="00FF7A88"/>
    <w:rsid w:val="00FF7B00"/>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12EE"/>
    <w:pPr>
      <w:framePr w:w="7920" w:h="1980" w:hRule="exact" w:hSpace="180" w:wrap="auto" w:hAnchor="page" w:xAlign="center" w:yAlign="bottom"/>
      <w:ind w:left="864"/>
    </w:pPr>
    <w:rPr>
      <w:szCs w:val="24"/>
    </w:rPr>
  </w:style>
  <w:style w:type="paragraph" w:styleId="EnvelopeReturn">
    <w:name w:val="envelope return"/>
    <w:basedOn w:val="Normal"/>
    <w:rsid w:val="00B712EE"/>
    <w:pPr>
      <w:ind w:left="2347"/>
    </w:pPr>
    <w:rPr>
      <w:rFonts w:ascii="Arial" w:hAnsi="Arial"/>
      <w:b/>
      <w:sz w:val="18"/>
      <w:szCs w:val="18"/>
    </w:rPr>
  </w:style>
  <w:style w:type="paragraph" w:customStyle="1" w:styleId="PHY101Question">
    <w:name w:val="PHY 101 Question"/>
    <w:basedOn w:val="Heading1"/>
    <w:pPr>
      <w:spacing w:before="0" w:after="0"/>
    </w:pPr>
    <w:rPr>
      <w:rFonts w:ascii="Times New Roman" w:hAnsi="Times New Roman"/>
      <w:b w:val="0"/>
      <w:sz w:val="24"/>
    </w:rPr>
  </w:style>
  <w:style w:type="character" w:customStyle="1" w:styleId="PersonalComposeStyle">
    <w:name w:val="Personal Compose Style"/>
    <w:basedOn w:val="DefaultParagraphFont"/>
    <w:rPr>
      <w:rFonts w:ascii="Times New Roman" w:hAnsi="Times New Roman" w:cs="Arial"/>
      <w:b w:val="0"/>
      <w:i w:val="0"/>
      <w:color w:val="auto"/>
      <w:sz w:val="24"/>
    </w:rPr>
  </w:style>
  <w:style w:type="character" w:customStyle="1" w:styleId="PersonalReplyStyle">
    <w:name w:val="Personal Reply Style"/>
    <w:basedOn w:val="DefaultParagraphFont"/>
    <w:rPr>
      <w:rFonts w:ascii="Times New Roman" w:hAnsi="Times New Roman" w:cs="Arial"/>
      <w:b w:val="0"/>
      <w:i w:val="0"/>
      <w:color w:val="auto"/>
      <w:sz w:val="24"/>
    </w:rPr>
  </w:style>
  <w:style w:type="paragraph" w:customStyle="1" w:styleId="Default">
    <w:name w:val="Default"/>
    <w:rsid w:val="00F16B5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12EE"/>
    <w:pPr>
      <w:framePr w:w="7920" w:h="1980" w:hRule="exact" w:hSpace="180" w:wrap="auto" w:hAnchor="page" w:xAlign="center" w:yAlign="bottom"/>
      <w:ind w:left="864"/>
    </w:pPr>
    <w:rPr>
      <w:szCs w:val="24"/>
    </w:rPr>
  </w:style>
  <w:style w:type="paragraph" w:styleId="EnvelopeReturn">
    <w:name w:val="envelope return"/>
    <w:basedOn w:val="Normal"/>
    <w:rsid w:val="00B712EE"/>
    <w:pPr>
      <w:ind w:left="2347"/>
    </w:pPr>
    <w:rPr>
      <w:rFonts w:ascii="Arial" w:hAnsi="Arial"/>
      <w:b/>
      <w:sz w:val="18"/>
      <w:szCs w:val="18"/>
    </w:rPr>
  </w:style>
  <w:style w:type="paragraph" w:customStyle="1" w:styleId="PHY101Question">
    <w:name w:val="PHY 101 Question"/>
    <w:basedOn w:val="Heading1"/>
    <w:pPr>
      <w:spacing w:before="0" w:after="0"/>
    </w:pPr>
    <w:rPr>
      <w:rFonts w:ascii="Times New Roman" w:hAnsi="Times New Roman"/>
      <w:b w:val="0"/>
      <w:sz w:val="24"/>
    </w:rPr>
  </w:style>
  <w:style w:type="character" w:customStyle="1" w:styleId="PersonalComposeStyle">
    <w:name w:val="Personal Compose Style"/>
    <w:basedOn w:val="DefaultParagraphFont"/>
    <w:rPr>
      <w:rFonts w:ascii="Times New Roman" w:hAnsi="Times New Roman" w:cs="Arial"/>
      <w:b w:val="0"/>
      <w:i w:val="0"/>
      <w:color w:val="auto"/>
      <w:sz w:val="24"/>
    </w:rPr>
  </w:style>
  <w:style w:type="character" w:customStyle="1" w:styleId="PersonalReplyStyle">
    <w:name w:val="Personal Reply Style"/>
    <w:basedOn w:val="DefaultParagraphFont"/>
    <w:rPr>
      <w:rFonts w:ascii="Times New Roman" w:hAnsi="Times New Roman" w:cs="Arial"/>
      <w:b w:val="0"/>
      <w:i w:val="0"/>
      <w:color w:val="auto"/>
      <w:sz w:val="24"/>
    </w:rPr>
  </w:style>
  <w:style w:type="paragraph" w:customStyle="1" w:styleId="Default">
    <w:name w:val="Default"/>
    <w:rsid w:val="00F16B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167752">
      <w:bodyDiv w:val="1"/>
      <w:marLeft w:val="2"/>
      <w:marRight w:val="2"/>
      <w:marTop w:val="90"/>
      <w:marBottom w:val="0"/>
      <w:divBdr>
        <w:top w:val="none" w:sz="0" w:space="0" w:color="auto"/>
        <w:left w:val="none" w:sz="0" w:space="0" w:color="auto"/>
        <w:bottom w:val="none" w:sz="0" w:space="0" w:color="auto"/>
        <w:right w:val="none" w:sz="0" w:space="0" w:color="auto"/>
      </w:divBdr>
      <w:divsChild>
        <w:div w:id="643118950">
          <w:marLeft w:val="0"/>
          <w:marRight w:val="0"/>
          <w:marTop w:val="0"/>
          <w:marBottom w:val="0"/>
          <w:divBdr>
            <w:top w:val="none" w:sz="0" w:space="0" w:color="auto"/>
            <w:left w:val="none" w:sz="0" w:space="0" w:color="auto"/>
            <w:bottom w:val="none" w:sz="0" w:space="0" w:color="auto"/>
            <w:right w:val="none" w:sz="0" w:space="0" w:color="auto"/>
          </w:divBdr>
        </w:div>
        <w:div w:id="113301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1652</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cp:lastPrinted>2013-11-01T01:09:00Z</cp:lastPrinted>
  <dcterms:created xsi:type="dcterms:W3CDTF">2013-11-01T00:41:00Z</dcterms:created>
  <dcterms:modified xsi:type="dcterms:W3CDTF">2013-11-01T01:12:00Z</dcterms:modified>
</cp:coreProperties>
</file>